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10" w:leftChars="100"/>
        <w:rPr>
          <w:rFonts w:hint="default" w:ascii="ＭＳ ゴシック" w:hAnsi="ＭＳ ゴシック" w:eastAsia="ＭＳ ゴシック"/>
          <w:sz w:val="24"/>
        </w:rPr>
      </w:pPr>
      <w:r>
        <w:rPr>
          <w:rFonts w:hint="eastAsia" w:ascii="ＭＳ ゴシック" w:hAnsi="ＭＳ ゴシック" w:eastAsia="ＭＳ ゴシック"/>
          <w:sz w:val="24"/>
        </w:rPr>
        <w:t>様式第１号（第３条第１項関係）</w:t>
      </w:r>
    </w:p>
    <w:p>
      <w:pPr>
        <w:pStyle w:val="0"/>
        <w:rPr>
          <w:rFonts w:hint="default" w:ascii="ＭＳ ゴシック" w:hAnsi="ＭＳ ゴシック" w:eastAsia="ＭＳ ゴシック"/>
        </w:rPr>
      </w:pPr>
    </w:p>
    <w:p>
      <w:pPr>
        <w:pStyle w:val="0"/>
        <w:ind w:left="210" w:leftChars="100"/>
        <w:jc w:val="right"/>
        <w:rPr>
          <w:rFonts w:hint="default" w:ascii="ＭＳ ゴシック" w:hAnsi="ＭＳ ゴシック" w:eastAsia="ＭＳ ゴシック"/>
          <w:sz w:val="24"/>
        </w:rPr>
      </w:pPr>
      <w:r>
        <w:rPr>
          <w:rFonts w:hint="eastAsia" w:ascii="ＭＳ ゴシック" w:hAnsi="ＭＳ ゴシック" w:eastAsia="ＭＳ ゴシック"/>
          <w:sz w:val="24"/>
        </w:rPr>
        <w:t>　　年　　月　　日</w:t>
      </w:r>
    </w:p>
    <w:p>
      <w:pPr>
        <w:pStyle w:val="0"/>
        <w:ind w:left="210" w:leftChars="100"/>
        <w:jc w:val="right"/>
        <w:rPr>
          <w:rFonts w:hint="default" w:ascii="ＭＳ ゴシック" w:hAnsi="ＭＳ ゴシック" w:eastAsia="ＭＳ ゴシック"/>
          <w:sz w:val="24"/>
        </w:rPr>
      </w:pPr>
    </w:p>
    <w:p>
      <w:pPr>
        <w:pStyle w:val="0"/>
        <w:ind w:left="210" w:leftChars="100"/>
        <w:rPr>
          <w:rFonts w:hint="default" w:ascii="ＭＳ ゴシック" w:hAnsi="ＭＳ ゴシック" w:eastAsia="ＭＳ ゴシック"/>
          <w:kern w:val="0"/>
          <w:sz w:val="24"/>
        </w:rPr>
      </w:pPr>
      <w:r>
        <w:rPr>
          <w:rFonts w:hint="eastAsia" w:ascii="ＭＳ ゴシック" w:hAnsi="ＭＳ ゴシック" w:eastAsia="ＭＳ ゴシック"/>
          <w:kern w:val="0"/>
          <w:sz w:val="24"/>
        </w:rPr>
        <w:t>阿波市長　　様</w:t>
      </w:r>
    </w:p>
    <w:p>
      <w:pPr>
        <w:pStyle w:val="0"/>
        <w:ind w:left="210" w:leftChars="100"/>
        <w:rPr>
          <w:rFonts w:hint="default" w:ascii="ＭＳ ゴシック" w:hAnsi="ＭＳ ゴシック" w:eastAsia="ＭＳ ゴシック"/>
          <w:sz w:val="24"/>
        </w:rPr>
      </w:pPr>
    </w:p>
    <w:p>
      <w:pPr>
        <w:pStyle w:val="0"/>
        <w:ind w:left="1984" w:leftChars="945"/>
        <w:rPr>
          <w:rFonts w:hint="default" w:ascii="ＭＳ ゴシック" w:hAnsi="ＭＳ ゴシック" w:eastAsia="ＭＳ ゴシック"/>
          <w:sz w:val="24"/>
        </w:rPr>
      </w:pPr>
    </w:p>
    <w:p>
      <w:pPr>
        <w:pStyle w:val="0"/>
        <w:ind w:left="1984" w:leftChars="945" w:firstLine="1200" w:firstLineChars="500"/>
        <w:rPr>
          <w:rFonts w:hint="default" w:ascii="ＭＳ ゴシック" w:hAnsi="ＭＳ ゴシック" w:eastAsia="ＭＳ ゴシック"/>
          <w:sz w:val="24"/>
        </w:rPr>
      </w:pPr>
      <w:r>
        <w:rPr>
          <w:rFonts w:hint="eastAsia" w:ascii="ＭＳ ゴシック" w:hAnsi="ＭＳ ゴシック" w:eastAsia="ＭＳ ゴシック"/>
          <w:sz w:val="24"/>
        </w:rPr>
        <w:t>【申請者】　住　所（団体は、主たる事務所の所在地）</w:t>
      </w:r>
    </w:p>
    <w:p>
      <w:pPr>
        <w:pStyle w:val="0"/>
        <w:ind w:left="1984" w:leftChars="945" w:firstLine="1200" w:firstLineChars="500"/>
        <w:rPr>
          <w:rFonts w:hint="eastAsia"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ind w:firstLine="4601" w:firstLineChars="1917"/>
        <w:rPr>
          <w:rFonts w:hint="default" w:ascii="ＭＳ ゴシック" w:hAnsi="ＭＳ ゴシック" w:eastAsia="ＭＳ ゴシック"/>
          <w:sz w:val="24"/>
        </w:rPr>
      </w:pPr>
      <w:r>
        <w:rPr>
          <w:rFonts w:hint="eastAsia" w:ascii="ＭＳ ゴシック" w:hAnsi="ＭＳ ゴシック" w:eastAsia="ＭＳ ゴシック"/>
          <w:sz w:val="24"/>
        </w:rPr>
        <w:t>氏　名（団体は、名称及び代表者の職・氏名）</w:t>
      </w:r>
    </w:p>
    <w:p>
      <w:pPr>
        <w:pStyle w:val="0"/>
        <w:ind w:firstLine="4601" w:firstLineChars="1917"/>
        <w:rPr>
          <w:rFonts w:hint="eastAsia" w:ascii="ＭＳ ゴシック" w:hAnsi="ＭＳ ゴシック" w:eastAsia="ＭＳ ゴシック"/>
          <w:sz w:val="24"/>
        </w:rPr>
      </w:pPr>
    </w:p>
    <w:p>
      <w:pPr>
        <w:pStyle w:val="0"/>
        <w:ind w:firstLine="3401" w:firstLineChars="1417"/>
        <w:rPr>
          <w:rFonts w:hint="default" w:ascii="ＭＳ ゴシック" w:hAnsi="ＭＳ ゴシック" w:eastAsia="ＭＳ ゴシック"/>
          <w:sz w:val="24"/>
        </w:rPr>
      </w:pPr>
    </w:p>
    <w:p>
      <w:pPr>
        <w:pStyle w:val="0"/>
        <w:ind w:right="480" w:firstLine="3401" w:firstLineChars="1417"/>
        <w:jc w:val="right"/>
        <w:rPr>
          <w:rFonts w:hint="default" w:ascii="ＭＳ ゴシック" w:hAnsi="ＭＳ ゴシック" w:eastAsia="ＭＳ ゴシック"/>
          <w:sz w:val="24"/>
        </w:rPr>
      </w:pPr>
      <w:r>
        <w:rPr>
          <w:rFonts w:hint="eastAsia" w:ascii="ＭＳ ゴシック" w:hAnsi="ＭＳ ゴシック" w:eastAsia="ＭＳ ゴシック"/>
          <w:sz w:val="24"/>
        </w:rPr>
        <w:t>印</w:t>
      </w:r>
    </w:p>
    <w:p>
      <w:pPr>
        <w:pStyle w:val="0"/>
        <w:rPr>
          <w:rFonts w:hint="default" w:ascii="ＭＳ ゴシック" w:hAnsi="ＭＳ ゴシック" w:eastAsia="ＭＳ ゴシック"/>
          <w:sz w:val="24"/>
        </w:rPr>
      </w:pPr>
    </w:p>
    <w:p>
      <w:pPr>
        <w:pStyle w:val="0"/>
        <w:spacing w:line="400" w:lineRule="exact"/>
        <w:ind w:left="210" w:leftChars="100"/>
        <w:jc w:val="center"/>
        <w:rPr>
          <w:rFonts w:hint="default" w:ascii="ＭＳ ゴシック" w:hAnsi="ＭＳ ゴシック" w:eastAsia="ＭＳ ゴシック"/>
          <w:b w:val="1"/>
          <w:kern w:val="0"/>
          <w:sz w:val="28"/>
        </w:rPr>
      </w:pPr>
      <w:r>
        <w:rPr>
          <w:rFonts w:hint="eastAsia" w:ascii="ＭＳ ゴシック" w:hAnsi="ＭＳ ゴシック" w:eastAsia="ＭＳ ゴシック"/>
          <w:b w:val="1"/>
          <w:sz w:val="28"/>
        </w:rPr>
        <w:t>阿波市特産品</w:t>
      </w:r>
      <w:r>
        <w:rPr>
          <w:rFonts w:hint="eastAsia" w:ascii="ＭＳ ゴシック" w:hAnsi="ＭＳ ゴシック" w:eastAsia="ＭＳ ゴシック"/>
          <w:b w:val="1"/>
          <w:kern w:val="0"/>
          <w:sz w:val="28"/>
        </w:rPr>
        <w:t>新規認証申請書</w:t>
      </w:r>
    </w:p>
    <w:p>
      <w:pPr>
        <w:pStyle w:val="0"/>
        <w:spacing w:line="400" w:lineRule="exact"/>
        <w:ind w:left="210" w:leftChars="100"/>
        <w:jc w:val="center"/>
        <w:rPr>
          <w:rFonts w:hint="default" w:ascii="ＭＳ ゴシック" w:hAnsi="ＭＳ ゴシック" w:eastAsia="ＭＳ ゴシック"/>
          <w:b w:val="1"/>
          <w:sz w:val="28"/>
        </w:rPr>
      </w:pPr>
    </w:p>
    <w:p>
      <w:pPr>
        <w:pStyle w:val="0"/>
        <w:rPr>
          <w:rFonts w:hint="default" w:ascii="ＭＳ ゴシック" w:hAnsi="ＭＳ ゴシック" w:eastAsia="ＭＳ ゴシック"/>
          <w:sz w:val="24"/>
        </w:rPr>
      </w:pPr>
    </w:p>
    <w:p>
      <w:pPr>
        <w:pStyle w:val="0"/>
        <w:ind w:firstLine="240" w:firstLineChars="100"/>
        <w:rPr>
          <w:rFonts w:hint="default" w:ascii="ＭＳ ゴシック" w:hAnsi="ＭＳ ゴシック" w:eastAsia="ＭＳ ゴシック"/>
          <w:sz w:val="24"/>
        </w:rPr>
      </w:pPr>
      <w:r>
        <w:rPr>
          <w:rFonts w:hint="eastAsia" w:ascii="ＭＳ ゴシック" w:hAnsi="ＭＳ ゴシック" w:eastAsia="ＭＳ ゴシック"/>
          <w:sz w:val="24"/>
        </w:rPr>
        <w:t>阿波市特産品認証制度実施要領を承諾の上、阿波市特産品認証制度実施要領第３条第１項の規定に基づき、認証を受けたいので、下記の通り資料を添えて申請します。</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記</w:t>
      </w:r>
    </w:p>
    <w:p>
      <w:pPr>
        <w:pStyle w:val="0"/>
        <w:widowControl w:val="1"/>
        <w:jc w:val="left"/>
        <w:rPr>
          <w:rFonts w:hint="default" w:ascii="ＭＳ ゴシック" w:hAnsi="ＭＳ ゴシック" w:eastAsia="ＭＳ ゴシック"/>
        </w:rPr>
      </w:pPr>
    </w:p>
    <w:p>
      <w:pPr>
        <w:rPr>
          <w:rFonts w:hint="default" w:ascii="ＭＳ ゴシック" w:hAnsi="ＭＳ ゴシック" w:eastAsia="ＭＳ ゴシック"/>
        </w:rPr>
        <w:sectPr>
          <w:headerReference r:id="rId6" w:type="even"/>
          <w:headerReference r:id="rId7" w:type="default"/>
          <w:footerReference r:id="rId9" w:type="even"/>
          <w:footerReference r:id="rId10" w:type="default"/>
          <w:headerReference r:id="rId5" w:type="first"/>
          <w:footerReference r:id="rId8" w:type="first"/>
          <w:pgSz w:w="11906" w:h="16838"/>
          <w:pgMar w:top="1134" w:right="1077" w:bottom="851" w:left="1077" w:header="851" w:footer="567" w:gutter="0"/>
          <w:pgNumType w:start="11"/>
          <w:cols w:space="720"/>
          <w:titlePg w:val="1"/>
          <w:textDirection w:val="lrTb"/>
          <w:docGrid w:type="lines" w:linePitch="360"/>
        </w:sectPr>
      </w:pP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申請産品調査書</w:t>
      </w:r>
    </w:p>
    <w:p>
      <w:pPr>
        <w:pStyle w:val="0"/>
        <w:ind w:left="424" w:leftChars="202"/>
        <w:rPr>
          <w:rFonts w:hint="default" w:ascii="ＭＳ ゴシック" w:hAnsi="ＭＳ ゴシック" w:eastAsia="ＭＳ ゴシック"/>
          <w:sz w:val="24"/>
        </w:rPr>
      </w:pPr>
      <w:r>
        <w:rPr>
          <w:rFonts w:hint="eastAsia" w:ascii="ＭＳ ゴシック" w:hAnsi="ＭＳ ゴシック" w:eastAsia="ＭＳ ゴシック"/>
          <w:sz w:val="24"/>
        </w:rPr>
        <w:t>申請する産品について、以下の各情報について、該当する全ての箇所に記入してください。</w:t>
      </w:r>
    </w:p>
    <w:p>
      <w:pPr>
        <w:pStyle w:val="0"/>
        <w:ind w:left="424" w:leftChars="202"/>
        <w:rPr>
          <w:rFonts w:hint="default" w:ascii="ＭＳ ゴシック" w:hAnsi="ＭＳ ゴシック" w:eastAsia="ＭＳ ゴシック"/>
          <w:sz w:val="24"/>
        </w:rPr>
      </w:pPr>
      <w:r>
        <w:rPr>
          <w:rFonts w:hint="eastAsia" w:ascii="ＭＳ ゴシック" w:hAnsi="ＭＳ ゴシック" w:eastAsia="ＭＳ ゴシック"/>
          <w:sz w:val="24"/>
        </w:rPr>
        <w:t>（選択項目がある箇所は、該当する番号を○で囲んでください。）</w:t>
      </w:r>
    </w:p>
    <w:p>
      <w:pPr>
        <w:pStyle w:val="0"/>
        <w:ind w:left="424" w:leftChars="202"/>
        <w:rPr>
          <w:rFonts w:hint="default" w:ascii="ＭＳ ゴシック" w:hAnsi="ＭＳ ゴシック" w:eastAsia="ＭＳ ゴシック"/>
          <w:sz w:val="24"/>
        </w:rPr>
      </w:pP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１．申請産品の基本的情報</w:t>
      </w:r>
      <w:r>
        <w:rPr>
          <w:rFonts w:hint="eastAsia" w:ascii="ＭＳ ゴシック" w:hAnsi="ＭＳ ゴシック" w:eastAsia="ＭＳ ゴシック"/>
          <w:sz w:val="24"/>
        </w:rPr>
        <w:t>（事前確認事項）</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（１）申請者</w:t>
      </w:r>
    </w:p>
    <w:tbl>
      <w:tblPr>
        <w:tblStyle w:val="24"/>
        <w:tblW w:w="1414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1" w:firstColumn="1" w:lastColumn="1" w:noHBand="0" w:noVBand="0" w:val="01E0"/>
      </w:tblPr>
      <w:tblGrid>
        <w:gridCol w:w="4361"/>
        <w:gridCol w:w="850"/>
        <w:gridCol w:w="1985"/>
        <w:gridCol w:w="742"/>
        <w:gridCol w:w="108"/>
        <w:gridCol w:w="993"/>
        <w:gridCol w:w="600"/>
        <w:gridCol w:w="250"/>
        <w:gridCol w:w="992"/>
        <w:gridCol w:w="3261"/>
      </w:tblGrid>
      <w:tr>
        <w:trPr>
          <w:trHeight w:val="465" w:hRule="atLeast"/>
        </w:trPr>
        <w:tc>
          <w:tcPr>
            <w:tcW w:w="4361" w:type="dxa"/>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生産者の名前又は事業者の名称</w:t>
            </w:r>
          </w:p>
        </w:tc>
        <w:tc>
          <w:tcPr>
            <w:tcW w:w="4678" w:type="dxa"/>
            <w:gridSpan w:val="5"/>
            <w:vAlign w:val="center"/>
          </w:tcPr>
          <w:p>
            <w:pPr>
              <w:pStyle w:val="0"/>
              <w:rPr>
                <w:rFonts w:hint="default" w:asciiTheme="majorEastAsia" w:hAnsiTheme="majorEastAsia" w:eastAsiaTheme="majorEastAsia"/>
                <w:sz w:val="24"/>
              </w:rPr>
            </w:pPr>
          </w:p>
        </w:tc>
        <w:tc>
          <w:tcPr>
            <w:tcW w:w="1842" w:type="dxa"/>
            <w:gridSpan w:val="3"/>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代表者（※）</w:t>
            </w:r>
          </w:p>
        </w:tc>
        <w:tc>
          <w:tcPr>
            <w:tcW w:w="3261" w:type="dxa"/>
            <w:vAlign w:val="center"/>
          </w:tcPr>
          <w:p>
            <w:pPr>
              <w:pStyle w:val="0"/>
              <w:rPr>
                <w:rFonts w:hint="default" w:asciiTheme="majorEastAsia" w:hAnsiTheme="majorEastAsia" w:eastAsiaTheme="majorEastAsia"/>
                <w:sz w:val="24"/>
              </w:rPr>
            </w:pPr>
          </w:p>
        </w:tc>
      </w:tr>
      <w:tr>
        <w:trPr>
          <w:trHeight w:val="728" w:hRule="atLeast"/>
        </w:trPr>
        <w:tc>
          <w:tcPr>
            <w:tcW w:w="4361" w:type="dxa"/>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生産ほ場又は製造場所の所在地</w:t>
            </w:r>
          </w:p>
          <w:p>
            <w:pPr>
              <w:pStyle w:val="0"/>
              <w:spacing w:line="240" w:lineRule="exact"/>
              <w:rPr>
                <w:rFonts w:hint="default" w:asciiTheme="majorEastAsia" w:hAnsiTheme="majorEastAsia" w:eastAsiaTheme="majorEastAsia"/>
              </w:rPr>
            </w:pPr>
            <w:r>
              <w:rPr>
                <w:rFonts w:hint="eastAsia" w:asciiTheme="majorEastAsia" w:hAnsiTheme="majorEastAsia" w:eastAsiaTheme="majorEastAsia"/>
              </w:rPr>
              <w:t>（複数の場合は全て記載してください。）</w:t>
            </w:r>
          </w:p>
        </w:tc>
        <w:tc>
          <w:tcPr>
            <w:tcW w:w="9781" w:type="dxa"/>
            <w:gridSpan w:val="9"/>
            <w:vAlign w:val="center"/>
          </w:tcPr>
          <w:p>
            <w:pPr>
              <w:pStyle w:val="0"/>
              <w:rPr>
                <w:rFonts w:hint="default" w:asciiTheme="majorEastAsia" w:hAnsiTheme="majorEastAsia" w:eastAsiaTheme="majorEastAsia"/>
                <w:sz w:val="24"/>
              </w:rPr>
            </w:pPr>
          </w:p>
        </w:tc>
      </w:tr>
      <w:tr>
        <w:trPr>
          <w:trHeight w:val="465" w:hRule="atLeast"/>
        </w:trPr>
        <w:tc>
          <w:tcPr>
            <w:tcW w:w="4361" w:type="dxa"/>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生産、製造等の管理責任者</w:t>
            </w:r>
          </w:p>
        </w:tc>
        <w:tc>
          <w:tcPr>
            <w:tcW w:w="9781" w:type="dxa"/>
            <w:gridSpan w:val="9"/>
            <w:vAlign w:val="center"/>
          </w:tcPr>
          <w:p>
            <w:pPr>
              <w:pStyle w:val="0"/>
              <w:rPr>
                <w:rFonts w:hint="default" w:asciiTheme="majorEastAsia" w:hAnsiTheme="majorEastAsia" w:eastAsiaTheme="majorEastAsia"/>
                <w:sz w:val="24"/>
              </w:rPr>
            </w:pPr>
          </w:p>
        </w:tc>
      </w:tr>
      <w:tr>
        <w:trPr>
          <w:trHeight w:val="465" w:hRule="atLeast"/>
        </w:trPr>
        <w:tc>
          <w:tcPr>
            <w:tcW w:w="4361" w:type="dxa"/>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生産・事業開始、設立年月日</w:t>
            </w:r>
          </w:p>
        </w:tc>
        <w:tc>
          <w:tcPr>
            <w:tcW w:w="9781" w:type="dxa"/>
            <w:gridSpan w:val="9"/>
            <w:vAlign w:val="center"/>
          </w:tcPr>
          <w:p>
            <w:pPr>
              <w:pStyle w:val="0"/>
              <w:rPr>
                <w:rFonts w:hint="default" w:asciiTheme="majorEastAsia" w:hAnsiTheme="majorEastAsia" w:eastAsiaTheme="majorEastAsia"/>
                <w:sz w:val="24"/>
              </w:rPr>
            </w:pPr>
          </w:p>
        </w:tc>
      </w:tr>
      <w:tr>
        <w:trPr>
          <w:trHeight w:val="487" w:hRule="atLeast"/>
        </w:trPr>
        <w:tc>
          <w:tcPr>
            <w:tcW w:w="4361" w:type="dxa"/>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資本金等（※）</w:t>
            </w:r>
          </w:p>
        </w:tc>
        <w:tc>
          <w:tcPr>
            <w:tcW w:w="3577" w:type="dxa"/>
            <w:gridSpan w:val="3"/>
            <w:vAlign w:val="center"/>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千円</w:t>
            </w:r>
          </w:p>
        </w:tc>
        <w:tc>
          <w:tcPr>
            <w:tcW w:w="1701" w:type="dxa"/>
            <w:gridSpan w:val="3"/>
            <w:vAlign w:val="center"/>
          </w:tcPr>
          <w:p>
            <w:pPr>
              <w:pStyle w:val="0"/>
              <w:jc w:val="left"/>
              <w:rPr>
                <w:rFonts w:hint="default" w:asciiTheme="majorEastAsia" w:hAnsiTheme="majorEastAsia" w:eastAsiaTheme="majorEastAsia"/>
                <w:sz w:val="24"/>
              </w:rPr>
            </w:pPr>
            <w:r>
              <w:rPr>
                <w:rFonts w:hint="eastAsia" w:asciiTheme="majorEastAsia" w:hAnsiTheme="majorEastAsia" w:eastAsiaTheme="majorEastAsia"/>
                <w:sz w:val="24"/>
              </w:rPr>
              <w:t>従業員数</w:t>
            </w:r>
          </w:p>
        </w:tc>
        <w:tc>
          <w:tcPr>
            <w:tcW w:w="4503" w:type="dxa"/>
            <w:gridSpan w:val="3"/>
            <w:vAlign w:val="center"/>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人</w:t>
            </w:r>
          </w:p>
        </w:tc>
      </w:tr>
      <w:tr>
        <w:trPr>
          <w:trHeight w:val="487" w:hRule="atLeast"/>
        </w:trPr>
        <w:tc>
          <w:tcPr>
            <w:tcW w:w="4361" w:type="dxa"/>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主な事業内容（※）</w:t>
            </w:r>
          </w:p>
        </w:tc>
        <w:tc>
          <w:tcPr>
            <w:tcW w:w="9781" w:type="dxa"/>
            <w:gridSpan w:val="9"/>
            <w:vAlign w:val="center"/>
          </w:tcPr>
          <w:p>
            <w:pPr>
              <w:pStyle w:val="0"/>
              <w:rPr>
                <w:rFonts w:hint="default" w:asciiTheme="majorEastAsia" w:hAnsiTheme="majorEastAsia" w:eastAsiaTheme="majorEastAsia"/>
                <w:sz w:val="24"/>
              </w:rPr>
            </w:pPr>
          </w:p>
        </w:tc>
      </w:tr>
      <w:tr>
        <w:trPr>
          <w:trHeight w:val="465" w:hRule="atLeast"/>
        </w:trPr>
        <w:tc>
          <w:tcPr>
            <w:tcW w:w="4361" w:type="dxa"/>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代表となる連絡先</w:t>
            </w:r>
          </w:p>
        </w:tc>
        <w:tc>
          <w:tcPr>
            <w:tcW w:w="850" w:type="dxa"/>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電話</w:t>
            </w:r>
          </w:p>
        </w:tc>
        <w:tc>
          <w:tcPr>
            <w:tcW w:w="1985" w:type="dxa"/>
            <w:vAlign w:val="center"/>
          </w:tcPr>
          <w:p>
            <w:pPr>
              <w:pStyle w:val="0"/>
              <w:rPr>
                <w:rFonts w:hint="default" w:asciiTheme="majorEastAsia" w:hAnsiTheme="majorEastAsia" w:eastAsiaTheme="majorEastAsia"/>
                <w:sz w:val="24"/>
              </w:rPr>
            </w:pPr>
          </w:p>
        </w:tc>
        <w:tc>
          <w:tcPr>
            <w:tcW w:w="850" w:type="dxa"/>
            <w:gridSpan w:val="2"/>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FAX</w:t>
            </w:r>
          </w:p>
        </w:tc>
        <w:tc>
          <w:tcPr>
            <w:tcW w:w="1843" w:type="dxa"/>
            <w:gridSpan w:val="3"/>
            <w:vAlign w:val="center"/>
          </w:tcPr>
          <w:p>
            <w:pPr>
              <w:pStyle w:val="0"/>
              <w:rPr>
                <w:rFonts w:hint="default" w:asciiTheme="majorEastAsia" w:hAnsiTheme="majorEastAsia" w:eastAsiaTheme="majorEastAsia"/>
                <w:sz w:val="24"/>
              </w:rPr>
            </w:pPr>
          </w:p>
        </w:tc>
        <w:tc>
          <w:tcPr>
            <w:tcW w:w="992" w:type="dxa"/>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e-mail</w:t>
            </w:r>
          </w:p>
        </w:tc>
        <w:tc>
          <w:tcPr>
            <w:tcW w:w="3261" w:type="dxa"/>
            <w:vAlign w:val="center"/>
          </w:tcPr>
          <w:p>
            <w:pPr>
              <w:pStyle w:val="0"/>
              <w:rPr>
                <w:rFonts w:hint="default" w:asciiTheme="majorEastAsia" w:hAnsiTheme="majorEastAsia" w:eastAsiaTheme="majorEastAsia"/>
                <w:sz w:val="24"/>
              </w:rPr>
            </w:pPr>
          </w:p>
        </w:tc>
      </w:tr>
    </w:tbl>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（※）事業者のみ記載してください。</w:t>
      </w:r>
    </w:p>
    <w:p>
      <w:pPr>
        <w:pStyle w:val="0"/>
        <w:rPr>
          <w:rFonts w:hint="default" w:ascii="ＭＳ ゴシック" w:hAnsi="ＭＳ ゴシック" w:eastAsia="ＭＳ ゴシック"/>
          <w:b w:val="1"/>
          <w:sz w:val="24"/>
        </w:rPr>
      </w:pP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（２）商品仕様</w:t>
      </w:r>
    </w:p>
    <w:tbl>
      <w:tblPr>
        <w:tblStyle w:val="24"/>
        <w:tblW w:w="1415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Look w:firstRow="1" w:lastRow="0" w:firstColumn="1" w:lastColumn="0" w:noHBand="0" w:noVBand="1" w:val="04A0"/>
      </w:tblPr>
      <w:tblGrid>
        <w:gridCol w:w="675"/>
        <w:gridCol w:w="4253"/>
        <w:gridCol w:w="7654"/>
        <w:gridCol w:w="1574"/>
      </w:tblGrid>
      <w:tr>
        <w:trPr/>
        <w:tc>
          <w:tcPr>
            <w:tcW w:w="675" w:type="dxa"/>
            <w:vAlign w:val="center"/>
          </w:tcPr>
          <w:p>
            <w:pPr>
              <w:pStyle w:val="0"/>
              <w:jc w:val="center"/>
              <w:rPr>
                <w:rFonts w:hint="default" w:ascii="ＭＳ ゴシック" w:hAnsi="ＭＳ ゴシック" w:eastAsia="ＭＳ ゴシック"/>
                <w:sz w:val="24"/>
              </w:rPr>
            </w:pPr>
          </w:p>
        </w:tc>
        <w:tc>
          <w:tcPr>
            <w:tcW w:w="4253" w:type="dxa"/>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項　目</w:t>
            </w:r>
          </w:p>
        </w:tc>
        <w:tc>
          <w:tcPr>
            <w:tcW w:w="7654" w:type="dxa"/>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説　明　等</w:t>
            </w:r>
          </w:p>
        </w:tc>
        <w:tc>
          <w:tcPr>
            <w:tcW w:w="1574"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事務局欄</w:t>
            </w:r>
          </w:p>
        </w:tc>
      </w:tr>
      <w:tr>
        <w:trPr/>
        <w:tc>
          <w:tcPr>
            <w:tcW w:w="675"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①</w:t>
            </w:r>
          </w:p>
        </w:tc>
        <w:tc>
          <w:tcPr>
            <w:tcW w:w="4253"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（よみがな）</w:t>
            </w:r>
          </w:p>
        </w:tc>
        <w:tc>
          <w:tcPr>
            <w:tcW w:w="7654" w:type="dxa"/>
            <w:vAlign w:val="center"/>
          </w:tcPr>
          <w:p>
            <w:pPr>
              <w:pStyle w:val="0"/>
              <w:rPr>
                <w:rFonts w:hint="default" w:ascii="ＭＳ ゴシック" w:hAnsi="ＭＳ ゴシック" w:eastAsia="ＭＳ ゴシック"/>
                <w:sz w:val="24"/>
              </w:rPr>
            </w:pPr>
          </w:p>
        </w:tc>
        <w:tc>
          <w:tcPr>
            <w:tcW w:w="1574" w:type="dxa"/>
            <w:vAlign w:val="center"/>
          </w:tcPr>
          <w:p>
            <w:pPr>
              <w:pStyle w:val="0"/>
              <w:rPr>
                <w:rFonts w:hint="default" w:ascii="ＭＳ ゴシック" w:hAnsi="ＭＳ ゴシック" w:eastAsia="ＭＳ ゴシック"/>
                <w:sz w:val="24"/>
              </w:rPr>
            </w:pPr>
          </w:p>
        </w:tc>
      </w:tr>
      <w:tr>
        <w:trPr>
          <w:trHeight w:val="465"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4253"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商　品　名</w:t>
            </w:r>
          </w:p>
        </w:tc>
        <w:tc>
          <w:tcPr>
            <w:tcW w:w="7654" w:type="dxa"/>
            <w:vAlign w:val="center"/>
          </w:tcPr>
          <w:p>
            <w:pPr>
              <w:pStyle w:val="0"/>
              <w:rPr>
                <w:rFonts w:hint="default" w:ascii="ＭＳ ゴシック" w:hAnsi="ＭＳ ゴシック" w:eastAsia="ＭＳ ゴシック"/>
                <w:sz w:val="24"/>
              </w:rPr>
            </w:pPr>
          </w:p>
        </w:tc>
        <w:tc>
          <w:tcPr>
            <w:tcW w:w="1574" w:type="dxa"/>
            <w:vAlign w:val="center"/>
          </w:tcPr>
          <w:p>
            <w:pPr>
              <w:pStyle w:val="0"/>
              <w:rPr>
                <w:rFonts w:hint="default" w:ascii="ＭＳ ゴシック" w:hAnsi="ＭＳ ゴシック" w:eastAsia="ＭＳ ゴシック"/>
                <w:sz w:val="24"/>
              </w:rPr>
            </w:pPr>
          </w:p>
        </w:tc>
      </w:tr>
      <w:tr>
        <w:trPr>
          <w:trHeight w:val="388" w:hRule="atLeast"/>
        </w:trPr>
        <w:tc>
          <w:tcPr>
            <w:tcW w:w="675"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②</w:t>
            </w:r>
          </w:p>
        </w:tc>
        <w:tc>
          <w:tcPr>
            <w:tcW w:w="4253"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区　分</w:t>
            </w:r>
          </w:p>
        </w:tc>
        <w:tc>
          <w:tcPr>
            <w:tcW w:w="7654"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１</w:t>
            </w:r>
            <w:r>
              <w:rPr>
                <w:rFonts w:hint="eastAsia" w:ascii="ＭＳ ゴシック" w:hAnsi="ＭＳ ゴシック" w:eastAsia="ＭＳ ゴシック"/>
                <w:sz w:val="24"/>
              </w:rPr>
              <w:t>.</w:t>
            </w:r>
            <w:r>
              <w:rPr>
                <w:rFonts w:hint="eastAsia" w:ascii="ＭＳ ゴシック" w:hAnsi="ＭＳ ゴシック" w:eastAsia="ＭＳ ゴシック"/>
                <w:sz w:val="24"/>
              </w:rPr>
              <w:t>　農畜産品　　　２</w:t>
            </w:r>
            <w:r>
              <w:rPr>
                <w:rFonts w:hint="eastAsia" w:ascii="ＭＳ ゴシック" w:hAnsi="ＭＳ ゴシック" w:eastAsia="ＭＳ ゴシック"/>
                <w:sz w:val="24"/>
              </w:rPr>
              <w:t>.</w:t>
            </w:r>
            <w:r>
              <w:rPr>
                <w:rFonts w:hint="eastAsia" w:ascii="ＭＳ ゴシック" w:hAnsi="ＭＳ ゴシック" w:eastAsia="ＭＳ ゴシック"/>
                <w:sz w:val="24"/>
              </w:rPr>
              <w:t>　農畜産品を使用した加工品（※）</w:t>
            </w:r>
          </w:p>
        </w:tc>
        <w:tc>
          <w:tcPr>
            <w:tcW w:w="1574" w:type="dxa"/>
            <w:vAlign w:val="center"/>
          </w:tcPr>
          <w:p>
            <w:pPr>
              <w:pStyle w:val="0"/>
              <w:rPr>
                <w:rFonts w:hint="default" w:ascii="ＭＳ ゴシック" w:hAnsi="ＭＳ ゴシック" w:eastAsia="ＭＳ ゴシック"/>
                <w:sz w:val="24"/>
              </w:rPr>
            </w:pPr>
          </w:p>
        </w:tc>
      </w:tr>
    </w:tbl>
    <w:p>
      <w:pPr>
        <w:pStyle w:val="0"/>
        <w:ind w:left="708" w:hanging="708" w:hangingChars="295"/>
        <w:rPr>
          <w:rFonts w:hint="default" w:asciiTheme="majorEastAsia" w:hAnsiTheme="majorEastAsia" w:eastAsiaTheme="majorEastAsia"/>
          <w:sz w:val="24"/>
        </w:rPr>
      </w:pPr>
      <w:r>
        <w:rPr>
          <w:rFonts w:hint="eastAsia" w:asciiTheme="majorEastAsia" w:hAnsiTheme="majorEastAsia" w:eastAsiaTheme="majorEastAsia"/>
          <w:sz w:val="24"/>
        </w:rPr>
        <w:t>（※）同一品目の商品又は同一ブランドを冠する商品であっても、商品の特色を決定する原材料が異なる商品では、各商品での申請が必要となります。</w:t>
      </w:r>
    </w:p>
    <w:p>
      <w:pPr>
        <w:pStyle w:val="0"/>
        <w:widowControl w:val="1"/>
        <w:jc w:val="left"/>
        <w:rPr>
          <w:rFonts w:hint="default"/>
        </w:rPr>
      </w:pPr>
      <w:r>
        <w:rPr>
          <w:rFonts w:hint="default"/>
        </w:rPr>
        <w:br w:type="page"/>
      </w:r>
    </w:p>
    <w:p>
      <w:pPr>
        <w:pStyle w:val="0"/>
        <w:rPr>
          <w:rFonts w:hint="default"/>
        </w:rPr>
      </w:pPr>
    </w:p>
    <w:tbl>
      <w:tblPr>
        <w:tblStyle w:val="24"/>
        <w:tblW w:w="1415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Look w:firstRow="1" w:lastRow="0" w:firstColumn="1" w:lastColumn="0" w:noHBand="0" w:noVBand="1" w:val="04A0"/>
      </w:tblPr>
      <w:tblGrid>
        <w:gridCol w:w="675"/>
        <w:gridCol w:w="1701"/>
        <w:gridCol w:w="993"/>
        <w:gridCol w:w="1559"/>
        <w:gridCol w:w="7654"/>
        <w:gridCol w:w="1574"/>
      </w:tblGrid>
      <w:tr>
        <w:trPr/>
        <w:tc>
          <w:tcPr>
            <w:tcW w:w="675" w:type="dxa"/>
            <w:vAlign w:val="center"/>
          </w:tcPr>
          <w:p>
            <w:pPr>
              <w:pStyle w:val="0"/>
              <w:jc w:val="center"/>
              <w:rPr>
                <w:rFonts w:hint="default" w:ascii="ＭＳ ゴシック" w:hAnsi="ＭＳ ゴシック" w:eastAsia="ＭＳ ゴシック"/>
                <w:sz w:val="24"/>
              </w:rPr>
            </w:pPr>
          </w:p>
        </w:tc>
        <w:tc>
          <w:tcPr>
            <w:tcW w:w="4253" w:type="dxa"/>
            <w:gridSpan w:val="3"/>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項　目</w:t>
            </w:r>
          </w:p>
        </w:tc>
        <w:tc>
          <w:tcPr>
            <w:tcW w:w="7654" w:type="dxa"/>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説　明　等</w:t>
            </w:r>
          </w:p>
        </w:tc>
        <w:tc>
          <w:tcPr>
            <w:tcW w:w="1574"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事務局欄</w:t>
            </w:r>
          </w:p>
        </w:tc>
      </w:tr>
      <w:tr>
        <w:trPr>
          <w:trHeight w:val="432" w:hRule="atLeast"/>
        </w:trPr>
        <w:tc>
          <w:tcPr>
            <w:tcW w:w="675"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③</w:t>
            </w:r>
          </w:p>
        </w:tc>
        <w:tc>
          <w:tcPr>
            <w:tcW w:w="1701"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商品規格１</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（商品形態）</w:t>
            </w:r>
          </w:p>
        </w:tc>
        <w:tc>
          <w:tcPr>
            <w:tcW w:w="2552" w:type="dxa"/>
            <w:gridSpan w:val="2"/>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販売価格（税込）</w:t>
            </w:r>
          </w:p>
        </w:tc>
        <w:tc>
          <w:tcPr>
            <w:tcW w:w="7654" w:type="dxa"/>
            <w:vAlign w:val="center"/>
          </w:tcPr>
          <w:p>
            <w:pPr>
              <w:pStyle w:val="0"/>
              <w:rPr>
                <w:rFonts w:hint="default" w:ascii="ＭＳ ゴシック" w:hAnsi="ＭＳ ゴシック" w:eastAsia="ＭＳ ゴシック"/>
                <w:sz w:val="24"/>
              </w:rPr>
            </w:pPr>
          </w:p>
        </w:tc>
        <w:tc>
          <w:tcPr>
            <w:tcW w:w="1574" w:type="dxa"/>
            <w:vAlign w:val="center"/>
          </w:tcPr>
          <w:p>
            <w:pPr>
              <w:pStyle w:val="0"/>
              <w:rPr>
                <w:rFonts w:hint="default" w:ascii="ＭＳ ゴシック" w:hAnsi="ＭＳ ゴシック" w:eastAsia="ＭＳ ゴシック"/>
                <w:sz w:val="24"/>
              </w:rPr>
            </w:pPr>
          </w:p>
        </w:tc>
      </w:tr>
      <w:tr>
        <w:trPr>
          <w:trHeight w:val="817"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2552" w:type="dxa"/>
            <w:gridSpan w:val="2"/>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内容量（包装単位）</w:t>
            </w:r>
          </w:p>
        </w:tc>
        <w:tc>
          <w:tcPr>
            <w:tcW w:w="7654" w:type="dxa"/>
            <w:vAlign w:val="top"/>
          </w:tcPr>
          <w:p>
            <w:pPr>
              <w:pStyle w:val="0"/>
              <w:rPr>
                <w:rFonts w:hint="default" w:ascii="ＭＳ ゴシック" w:hAnsi="ＭＳ ゴシック" w:eastAsia="ＭＳ ゴシック"/>
                <w:sz w:val="24"/>
              </w:rPr>
            </w:pPr>
          </w:p>
          <w:p>
            <w:pPr>
              <w:pStyle w:val="0"/>
              <w:spacing w:line="240" w:lineRule="exact"/>
              <w:rPr>
                <w:rFonts w:hint="default" w:ascii="ＭＳ ゴシック" w:hAnsi="ＭＳ ゴシック" w:eastAsia="ＭＳ ゴシック"/>
              </w:rPr>
            </w:pPr>
          </w:p>
          <w:p>
            <w:pPr>
              <w:pStyle w:val="0"/>
              <w:spacing w:line="240" w:lineRule="exact"/>
              <w:rPr>
                <w:rFonts w:hint="default" w:ascii="ＭＳ ゴシック" w:hAnsi="ＭＳ ゴシック" w:eastAsia="ＭＳ ゴシック"/>
              </w:rPr>
            </w:pPr>
            <w:r>
              <w:rPr>
                <w:rFonts w:hint="eastAsia" w:ascii="ＭＳ ゴシック" w:hAnsi="ＭＳ ゴシック" w:eastAsia="ＭＳ ゴシック"/>
              </w:rPr>
              <w:t>（異なる包装単位がある場合は全て記載してください。）</w:t>
            </w:r>
          </w:p>
        </w:tc>
        <w:tc>
          <w:tcPr>
            <w:tcW w:w="1574" w:type="dxa"/>
            <w:vAlign w:val="center"/>
          </w:tcPr>
          <w:p>
            <w:pPr>
              <w:pStyle w:val="0"/>
              <w:rPr>
                <w:rFonts w:hint="default" w:ascii="ＭＳ ゴシック" w:hAnsi="ＭＳ ゴシック" w:eastAsia="ＭＳ ゴシック"/>
                <w:sz w:val="24"/>
              </w:rPr>
            </w:pPr>
          </w:p>
        </w:tc>
      </w:tr>
      <w:tr>
        <w:trPr>
          <w:trHeight w:val="393"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2552" w:type="dxa"/>
            <w:gridSpan w:val="2"/>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流通・販売温度帯</w:t>
            </w:r>
          </w:p>
        </w:tc>
        <w:tc>
          <w:tcPr>
            <w:tcW w:w="7654"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１</w:t>
            </w:r>
            <w:r>
              <w:rPr>
                <w:rFonts w:hint="eastAsia" w:ascii="ＭＳ ゴシック" w:hAnsi="ＭＳ ゴシック" w:eastAsia="ＭＳ ゴシック"/>
                <w:sz w:val="24"/>
              </w:rPr>
              <w:t>.</w:t>
            </w:r>
            <w:r>
              <w:rPr>
                <w:rFonts w:hint="eastAsia" w:ascii="ＭＳ ゴシック" w:hAnsi="ＭＳ ゴシック" w:eastAsia="ＭＳ ゴシック"/>
                <w:sz w:val="24"/>
              </w:rPr>
              <w:t>　常温　　２</w:t>
            </w:r>
            <w:r>
              <w:rPr>
                <w:rFonts w:hint="eastAsia" w:ascii="ＭＳ ゴシック" w:hAnsi="ＭＳ ゴシック" w:eastAsia="ＭＳ ゴシック"/>
                <w:sz w:val="24"/>
              </w:rPr>
              <w:t>.</w:t>
            </w:r>
            <w:r>
              <w:rPr>
                <w:rFonts w:hint="eastAsia" w:ascii="ＭＳ ゴシック" w:hAnsi="ＭＳ ゴシック" w:eastAsia="ＭＳ ゴシック"/>
                <w:sz w:val="24"/>
              </w:rPr>
              <w:t>　要冷蔵　　３</w:t>
            </w:r>
            <w:r>
              <w:rPr>
                <w:rFonts w:hint="eastAsia" w:ascii="ＭＳ ゴシック" w:hAnsi="ＭＳ ゴシック" w:eastAsia="ＭＳ ゴシック"/>
                <w:sz w:val="24"/>
              </w:rPr>
              <w:t>.</w:t>
            </w:r>
            <w:r>
              <w:rPr>
                <w:rFonts w:hint="eastAsia" w:ascii="ＭＳ ゴシック" w:hAnsi="ＭＳ ゴシック" w:eastAsia="ＭＳ ゴシック"/>
                <w:sz w:val="24"/>
              </w:rPr>
              <w:t>　要冷凍</w:t>
            </w:r>
          </w:p>
        </w:tc>
        <w:tc>
          <w:tcPr>
            <w:tcW w:w="1574" w:type="dxa"/>
            <w:vAlign w:val="center"/>
          </w:tcPr>
          <w:p>
            <w:pPr>
              <w:pStyle w:val="0"/>
              <w:rPr>
                <w:rFonts w:hint="default" w:ascii="ＭＳ ゴシック" w:hAnsi="ＭＳ ゴシック" w:eastAsia="ＭＳ ゴシック"/>
                <w:sz w:val="24"/>
              </w:rPr>
            </w:pPr>
          </w:p>
        </w:tc>
      </w:tr>
      <w:tr>
        <w:trPr>
          <w:trHeight w:val="393"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2552" w:type="dxa"/>
            <w:gridSpan w:val="2"/>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保存方法</w:t>
            </w:r>
          </w:p>
        </w:tc>
        <w:tc>
          <w:tcPr>
            <w:tcW w:w="7654"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１</w:t>
            </w:r>
            <w:r>
              <w:rPr>
                <w:rFonts w:hint="eastAsia" w:ascii="ＭＳ ゴシック" w:hAnsi="ＭＳ ゴシック" w:eastAsia="ＭＳ ゴシック"/>
                <w:sz w:val="24"/>
              </w:rPr>
              <w:t>.</w:t>
            </w:r>
            <w:r>
              <w:rPr>
                <w:rFonts w:hint="eastAsia" w:ascii="ＭＳ ゴシック" w:hAnsi="ＭＳ ゴシック" w:eastAsia="ＭＳ ゴシック"/>
                <w:sz w:val="24"/>
              </w:rPr>
              <w:t>　常温　　２</w:t>
            </w:r>
            <w:r>
              <w:rPr>
                <w:rFonts w:hint="eastAsia" w:ascii="ＭＳ ゴシック" w:hAnsi="ＭＳ ゴシック" w:eastAsia="ＭＳ ゴシック"/>
                <w:sz w:val="24"/>
              </w:rPr>
              <w:t>.</w:t>
            </w:r>
            <w:r>
              <w:rPr>
                <w:rFonts w:hint="eastAsia" w:ascii="ＭＳ ゴシック" w:hAnsi="ＭＳ ゴシック" w:eastAsia="ＭＳ ゴシック"/>
                <w:sz w:val="24"/>
              </w:rPr>
              <w:t>　要冷蔵　　３</w:t>
            </w:r>
            <w:r>
              <w:rPr>
                <w:rFonts w:hint="eastAsia" w:ascii="ＭＳ ゴシック" w:hAnsi="ＭＳ ゴシック" w:eastAsia="ＭＳ ゴシック"/>
                <w:sz w:val="24"/>
              </w:rPr>
              <w:t>.</w:t>
            </w:r>
            <w:r>
              <w:rPr>
                <w:rFonts w:hint="eastAsia" w:ascii="ＭＳ ゴシック" w:hAnsi="ＭＳ ゴシック" w:eastAsia="ＭＳ ゴシック"/>
                <w:sz w:val="24"/>
              </w:rPr>
              <w:t>　要冷凍</w:t>
            </w:r>
          </w:p>
        </w:tc>
        <w:tc>
          <w:tcPr>
            <w:tcW w:w="1574" w:type="dxa"/>
            <w:vAlign w:val="center"/>
          </w:tcPr>
          <w:p>
            <w:pPr>
              <w:pStyle w:val="0"/>
              <w:rPr>
                <w:rFonts w:hint="default" w:ascii="ＭＳ ゴシック" w:hAnsi="ＭＳ ゴシック" w:eastAsia="ＭＳ ゴシック"/>
                <w:sz w:val="24"/>
              </w:rPr>
            </w:pPr>
          </w:p>
        </w:tc>
      </w:tr>
      <w:tr>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2552" w:type="dxa"/>
            <w:gridSpan w:val="2"/>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賞味期限・消費期限</w:t>
            </w:r>
          </w:p>
        </w:tc>
        <w:tc>
          <w:tcPr>
            <w:tcW w:w="7654" w:type="dxa"/>
            <w:vAlign w:val="center"/>
          </w:tcPr>
          <w:p>
            <w:pPr>
              <w:pStyle w:val="0"/>
              <w:rPr>
                <w:rFonts w:hint="default" w:ascii="ＭＳ ゴシック" w:hAnsi="ＭＳ ゴシック" w:eastAsia="ＭＳ ゴシック"/>
                <w:sz w:val="24"/>
              </w:rPr>
            </w:pPr>
          </w:p>
        </w:tc>
        <w:tc>
          <w:tcPr>
            <w:tcW w:w="1574" w:type="dxa"/>
            <w:vAlign w:val="center"/>
          </w:tcPr>
          <w:p>
            <w:pPr>
              <w:pStyle w:val="0"/>
              <w:rPr>
                <w:rFonts w:hint="default" w:ascii="ＭＳ ゴシック" w:hAnsi="ＭＳ ゴシック" w:eastAsia="ＭＳ ゴシック"/>
                <w:sz w:val="24"/>
              </w:rPr>
            </w:pPr>
          </w:p>
        </w:tc>
      </w:tr>
      <w:tr>
        <w:trPr>
          <w:trHeight w:val="360" w:hRule="atLeast"/>
        </w:trPr>
        <w:tc>
          <w:tcPr>
            <w:tcW w:w="675"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④</w:t>
            </w:r>
          </w:p>
        </w:tc>
        <w:tc>
          <w:tcPr>
            <w:tcW w:w="1701"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商品規格２</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（包装形態）</w:t>
            </w:r>
          </w:p>
        </w:tc>
        <w:tc>
          <w:tcPr>
            <w:tcW w:w="993" w:type="dxa"/>
            <w:vMerge w:val="restart"/>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個包装</w:t>
            </w:r>
          </w:p>
        </w:tc>
        <w:tc>
          <w:tcPr>
            <w:tcW w:w="1559" w:type="dxa"/>
            <w:vAlign w:val="center"/>
          </w:tcPr>
          <w:p>
            <w:pPr>
              <w:pStyle w:val="0"/>
              <w:jc w:val="left"/>
              <w:rPr>
                <w:rFonts w:hint="default" w:ascii="ＭＳ ゴシック" w:hAnsi="ＭＳ ゴシック" w:eastAsia="ＭＳ ゴシック"/>
                <w:sz w:val="24"/>
              </w:rPr>
            </w:pPr>
            <w:r>
              <w:rPr>
                <w:rFonts w:hint="eastAsia" w:ascii="ＭＳ ゴシック" w:hAnsi="ＭＳ ゴシック" w:eastAsia="ＭＳ ゴシック"/>
                <w:sz w:val="24"/>
              </w:rPr>
              <w:t>包装形態</w:t>
            </w:r>
          </w:p>
          <w:p>
            <w:pPr>
              <w:pStyle w:val="0"/>
              <w:jc w:val="left"/>
              <w:rPr>
                <w:rFonts w:hint="default" w:ascii="ＭＳ ゴシック" w:hAnsi="ＭＳ ゴシック" w:eastAsia="ＭＳ ゴシック"/>
                <w:sz w:val="24"/>
              </w:rPr>
            </w:pPr>
            <w:r>
              <w:rPr>
                <w:rFonts w:hint="eastAsia" w:ascii="ＭＳ ゴシック" w:hAnsi="ＭＳ ゴシック" w:eastAsia="ＭＳ ゴシック"/>
                <w:sz w:val="24"/>
              </w:rPr>
              <w:t>包装材</w:t>
            </w:r>
          </w:p>
        </w:tc>
        <w:tc>
          <w:tcPr>
            <w:tcW w:w="7654" w:type="dxa"/>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容器　１</w:t>
            </w:r>
            <w:r>
              <w:rPr>
                <w:rFonts w:hint="eastAsia" w:ascii="ＭＳ ゴシック" w:hAnsi="ＭＳ ゴシック" w:eastAsia="ＭＳ ゴシック"/>
                <w:sz w:val="24"/>
              </w:rPr>
              <w:t>.</w:t>
            </w:r>
            <w:r>
              <w:rPr>
                <w:rFonts w:hint="eastAsia" w:ascii="ＭＳ ゴシック" w:hAnsi="ＭＳ ゴシック" w:eastAsia="ＭＳ ゴシック"/>
                <w:sz w:val="24"/>
              </w:rPr>
              <w:t>箱　２</w:t>
            </w:r>
            <w:r>
              <w:rPr>
                <w:rFonts w:hint="eastAsia" w:ascii="ＭＳ ゴシック" w:hAnsi="ＭＳ ゴシック" w:eastAsia="ＭＳ ゴシック"/>
                <w:sz w:val="24"/>
              </w:rPr>
              <w:t>.</w:t>
            </w:r>
            <w:r>
              <w:rPr>
                <w:rFonts w:hint="eastAsia" w:ascii="ＭＳ ゴシック" w:hAnsi="ＭＳ ゴシック" w:eastAsia="ＭＳ ゴシック"/>
                <w:sz w:val="24"/>
              </w:rPr>
              <w:t>缶・ビン</w:t>
            </w:r>
            <w:r>
              <w:rPr>
                <w:rFonts w:hint="eastAsia" w:ascii="ＭＳ ゴシック" w:hAnsi="ＭＳ ゴシック" w:eastAsia="ＭＳ ゴシック"/>
                <w:sz w:val="24"/>
              </w:rPr>
              <w:t>(</w:t>
            </w:r>
            <w:r>
              <w:rPr>
                <w:rFonts w:hint="eastAsia" w:ascii="ＭＳ ゴシック" w:hAnsi="ＭＳ ゴシック" w:eastAsia="ＭＳ ゴシック"/>
                <w:sz w:val="24"/>
              </w:rPr>
              <w:t>ボトル</w:t>
            </w:r>
            <w:r>
              <w:rPr>
                <w:rFonts w:hint="eastAsia" w:ascii="ＭＳ ゴシック" w:hAnsi="ＭＳ ゴシック" w:eastAsia="ＭＳ ゴシック"/>
                <w:sz w:val="24"/>
              </w:rPr>
              <w:t>)</w:t>
            </w:r>
            <w:r>
              <w:rPr>
                <w:rFonts w:hint="eastAsia" w:ascii="ＭＳ ゴシック" w:hAnsi="ＭＳ ゴシック" w:eastAsia="ＭＳ ゴシック"/>
                <w:sz w:val="24"/>
              </w:rPr>
              <w:t>　３</w:t>
            </w:r>
            <w:r>
              <w:rPr>
                <w:rFonts w:hint="eastAsia" w:ascii="ＭＳ ゴシック" w:hAnsi="ＭＳ ゴシック" w:eastAsia="ＭＳ ゴシック"/>
                <w:sz w:val="24"/>
              </w:rPr>
              <w:t>.</w:t>
            </w:r>
            <w:r>
              <w:rPr>
                <w:rFonts w:hint="eastAsia" w:ascii="ＭＳ ゴシック" w:hAnsi="ＭＳ ゴシック" w:eastAsia="ＭＳ ゴシック"/>
                <w:sz w:val="24"/>
              </w:rPr>
              <w:t>袋　４</w:t>
            </w:r>
            <w:r>
              <w:rPr>
                <w:rFonts w:hint="eastAsia" w:ascii="ＭＳ ゴシック" w:hAnsi="ＭＳ ゴシック" w:eastAsia="ＭＳ ゴシック"/>
                <w:sz w:val="24"/>
              </w:rPr>
              <w:t>.</w:t>
            </w:r>
            <w:r>
              <w:rPr>
                <w:rFonts w:hint="eastAsia" w:ascii="ＭＳ ゴシック" w:hAnsi="ＭＳ ゴシック" w:eastAsia="ＭＳ ゴシック"/>
                <w:sz w:val="24"/>
              </w:rPr>
              <w:t>その他</w:t>
            </w:r>
            <w:r>
              <w:rPr>
                <w:rFonts w:hint="eastAsia" w:ascii="ＭＳ ゴシック" w:hAnsi="ＭＳ ゴシック" w:eastAsia="ＭＳ ゴシック"/>
                <w:sz w:val="24"/>
              </w:rPr>
              <w:t>(</w:t>
            </w:r>
            <w:r>
              <w:rPr>
                <w:rFonts w:hint="eastAsia" w:ascii="ＭＳ ゴシック" w:hAnsi="ＭＳ ゴシック" w:eastAsia="ＭＳ ゴシック"/>
                <w:sz w:val="24"/>
              </w:rPr>
              <w:t>　　　　　</w:t>
            </w:r>
            <w:r>
              <w:rPr>
                <w:rFonts w:hint="eastAsia" w:ascii="ＭＳ ゴシック" w:hAnsi="ＭＳ ゴシック" w:eastAsia="ＭＳ ゴシック"/>
                <w:sz w:val="24"/>
              </w:rPr>
              <w:t>)</w:t>
            </w: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材質　１</w:t>
            </w:r>
            <w:r>
              <w:rPr>
                <w:rFonts w:hint="eastAsia" w:ascii="ＭＳ ゴシック" w:hAnsi="ＭＳ ゴシック" w:eastAsia="ＭＳ ゴシック"/>
                <w:sz w:val="24"/>
              </w:rPr>
              <w:t>.</w:t>
            </w:r>
            <w:r>
              <w:rPr>
                <w:rFonts w:hint="eastAsia" w:ascii="ＭＳ ゴシック" w:hAnsi="ＭＳ ゴシック" w:eastAsia="ＭＳ ゴシック"/>
                <w:sz w:val="24"/>
              </w:rPr>
              <w:t>ﾌﾟﾗｽﾁｯｸ（材質：　　　　　　　　　　　　　　　　　　　）</w:t>
            </w: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　２</w:t>
            </w:r>
            <w:r>
              <w:rPr>
                <w:rFonts w:hint="eastAsia" w:ascii="ＭＳ ゴシック" w:hAnsi="ＭＳ ゴシック" w:eastAsia="ＭＳ ゴシック"/>
                <w:sz w:val="24"/>
              </w:rPr>
              <w:t>.</w:t>
            </w:r>
            <w:r>
              <w:rPr>
                <w:rFonts w:hint="eastAsia" w:ascii="ＭＳ ゴシック" w:hAnsi="ＭＳ ゴシック" w:eastAsia="ＭＳ ゴシック"/>
                <w:sz w:val="24"/>
              </w:rPr>
              <w:t>紙　３</w:t>
            </w:r>
            <w:r>
              <w:rPr>
                <w:rFonts w:hint="eastAsia" w:ascii="ＭＳ ゴシック" w:hAnsi="ＭＳ ゴシック" w:eastAsia="ＭＳ ゴシック"/>
                <w:sz w:val="24"/>
              </w:rPr>
              <w:t>.</w:t>
            </w:r>
            <w:r>
              <w:rPr>
                <w:rFonts w:hint="eastAsia" w:ascii="ＭＳ ゴシック" w:hAnsi="ＭＳ ゴシック" w:eastAsia="ＭＳ ゴシック"/>
                <w:sz w:val="24"/>
              </w:rPr>
              <w:t>段ボール　４</w:t>
            </w:r>
            <w:r>
              <w:rPr>
                <w:rFonts w:hint="eastAsia" w:ascii="ＭＳ ゴシック" w:hAnsi="ＭＳ ゴシック" w:eastAsia="ＭＳ ゴシック"/>
                <w:sz w:val="24"/>
              </w:rPr>
              <w:t>.</w:t>
            </w:r>
            <w:r>
              <w:rPr>
                <w:rFonts w:hint="eastAsia" w:ascii="ＭＳ ゴシック" w:hAnsi="ＭＳ ゴシック" w:eastAsia="ＭＳ ゴシック"/>
                <w:sz w:val="24"/>
              </w:rPr>
              <w:t>ガラス　５</w:t>
            </w:r>
            <w:r>
              <w:rPr>
                <w:rFonts w:hint="eastAsia" w:ascii="ＭＳ ゴシック" w:hAnsi="ＭＳ ゴシック" w:eastAsia="ＭＳ ゴシック"/>
                <w:sz w:val="24"/>
              </w:rPr>
              <w:t>.</w:t>
            </w:r>
            <w:r>
              <w:rPr>
                <w:rFonts w:hint="eastAsia" w:ascii="ＭＳ ゴシック" w:hAnsi="ＭＳ ゴシック" w:eastAsia="ＭＳ ゴシック"/>
                <w:sz w:val="24"/>
              </w:rPr>
              <w:t>金属</w:t>
            </w:r>
            <w:r>
              <w:rPr>
                <w:rFonts w:hint="eastAsia" w:ascii="ＭＳ ゴシック" w:hAnsi="ＭＳ ゴシック" w:eastAsia="ＭＳ ゴシック"/>
                <w:sz w:val="24"/>
              </w:rPr>
              <w:t>(</w:t>
            </w:r>
            <w:r>
              <w:rPr>
                <w:rFonts w:hint="eastAsia" w:ascii="ＭＳ ゴシック" w:hAnsi="ＭＳ ゴシック" w:eastAsia="ＭＳ ゴシック"/>
                <w:sz w:val="24"/>
              </w:rPr>
              <w:t>アルミ・スチール</w:t>
            </w:r>
            <w:r>
              <w:rPr>
                <w:rFonts w:hint="eastAsia" w:ascii="ＭＳ ゴシック" w:hAnsi="ＭＳ ゴシック" w:eastAsia="ＭＳ ゴシック"/>
                <w:sz w:val="24"/>
              </w:rPr>
              <w:t>)</w:t>
            </w:r>
          </w:p>
        </w:tc>
        <w:tc>
          <w:tcPr>
            <w:tcW w:w="1574" w:type="dxa"/>
            <w:vMerge w:val="restart"/>
            <w:vAlign w:val="center"/>
          </w:tcPr>
          <w:p>
            <w:pPr>
              <w:pStyle w:val="0"/>
              <w:rPr>
                <w:rFonts w:hint="default" w:ascii="ＭＳ ゴシック" w:hAnsi="ＭＳ ゴシック" w:eastAsia="ＭＳ ゴシック"/>
                <w:sz w:val="24"/>
              </w:rPr>
            </w:pPr>
          </w:p>
        </w:tc>
      </w:tr>
      <w:tr>
        <w:trPr>
          <w:trHeight w:val="360"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jc w:val="center"/>
              <w:rPr>
                <w:rFonts w:hint="default" w:ascii="ＭＳ ゴシック" w:hAnsi="ＭＳ ゴシック" w:eastAsia="ＭＳ ゴシック"/>
                <w:sz w:val="24"/>
              </w:rPr>
            </w:pPr>
          </w:p>
        </w:tc>
        <w:tc>
          <w:tcPr>
            <w:tcW w:w="993" w:type="dxa"/>
            <w:vMerge w:val="continue"/>
            <w:vAlign w:val="center"/>
          </w:tcPr>
          <w:p>
            <w:pPr>
              <w:pStyle w:val="0"/>
              <w:rPr>
                <w:rFonts w:hint="default" w:ascii="ＭＳ ゴシック" w:hAnsi="ＭＳ ゴシック" w:eastAsia="ＭＳ ゴシック"/>
                <w:sz w:val="24"/>
              </w:rPr>
            </w:pPr>
          </w:p>
        </w:tc>
        <w:tc>
          <w:tcPr>
            <w:tcW w:w="1559" w:type="dxa"/>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サイズ</w:t>
            </w:r>
            <w:r>
              <w:rPr>
                <w:rFonts w:hint="eastAsia" w:ascii="ＭＳ ゴシック" w:hAnsi="ＭＳ ゴシック" w:eastAsia="ＭＳ ゴシック"/>
                <w:sz w:val="24"/>
              </w:rPr>
              <w:t>(mm)</w:t>
            </w:r>
          </w:p>
        </w:tc>
        <w:tc>
          <w:tcPr>
            <w:tcW w:w="7654" w:type="dxa"/>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縦×横×高さ：</w:t>
            </w:r>
          </w:p>
        </w:tc>
        <w:tc>
          <w:tcPr>
            <w:tcW w:w="1574" w:type="dxa"/>
            <w:vMerge w:val="continue"/>
            <w:vAlign w:val="center"/>
          </w:tcPr>
          <w:p>
            <w:pPr>
              <w:pStyle w:val="0"/>
              <w:rPr>
                <w:rFonts w:hint="default" w:ascii="ＭＳ ゴシック" w:hAnsi="ＭＳ ゴシック" w:eastAsia="ＭＳ ゴシック"/>
                <w:sz w:val="24"/>
              </w:rPr>
            </w:pPr>
          </w:p>
        </w:tc>
      </w:tr>
      <w:tr>
        <w:trPr>
          <w:trHeight w:val="345"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993" w:type="dxa"/>
            <w:vMerge w:val="restart"/>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外包装</w:t>
            </w:r>
          </w:p>
        </w:tc>
        <w:tc>
          <w:tcPr>
            <w:tcW w:w="1559" w:type="dxa"/>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包装形態</w:t>
            </w: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包装材</w:t>
            </w:r>
          </w:p>
        </w:tc>
        <w:tc>
          <w:tcPr>
            <w:tcW w:w="7654" w:type="dxa"/>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容器　１</w:t>
            </w:r>
            <w:r>
              <w:rPr>
                <w:rFonts w:hint="eastAsia" w:ascii="ＭＳ ゴシック" w:hAnsi="ＭＳ ゴシック" w:eastAsia="ＭＳ ゴシック"/>
                <w:sz w:val="24"/>
              </w:rPr>
              <w:t>.</w:t>
            </w:r>
            <w:r>
              <w:rPr>
                <w:rFonts w:hint="eastAsia" w:ascii="ＭＳ ゴシック" w:hAnsi="ＭＳ ゴシック" w:eastAsia="ＭＳ ゴシック"/>
                <w:sz w:val="24"/>
              </w:rPr>
              <w:t>箱　２</w:t>
            </w:r>
            <w:r>
              <w:rPr>
                <w:rFonts w:hint="eastAsia" w:ascii="ＭＳ ゴシック" w:hAnsi="ＭＳ ゴシック" w:eastAsia="ＭＳ ゴシック"/>
                <w:sz w:val="24"/>
              </w:rPr>
              <w:t>.</w:t>
            </w:r>
            <w:r>
              <w:rPr>
                <w:rFonts w:hint="eastAsia" w:ascii="ＭＳ ゴシック" w:hAnsi="ＭＳ ゴシック" w:eastAsia="ＭＳ ゴシック"/>
                <w:sz w:val="24"/>
              </w:rPr>
              <w:t>缶・ビン</w:t>
            </w:r>
            <w:r>
              <w:rPr>
                <w:rFonts w:hint="eastAsia" w:ascii="ＭＳ ゴシック" w:hAnsi="ＭＳ ゴシック" w:eastAsia="ＭＳ ゴシック"/>
                <w:sz w:val="24"/>
              </w:rPr>
              <w:t>(</w:t>
            </w:r>
            <w:r>
              <w:rPr>
                <w:rFonts w:hint="eastAsia" w:ascii="ＭＳ ゴシック" w:hAnsi="ＭＳ ゴシック" w:eastAsia="ＭＳ ゴシック"/>
                <w:sz w:val="24"/>
              </w:rPr>
              <w:t>ボトル</w:t>
            </w:r>
            <w:r>
              <w:rPr>
                <w:rFonts w:hint="eastAsia" w:ascii="ＭＳ ゴシック" w:hAnsi="ＭＳ ゴシック" w:eastAsia="ＭＳ ゴシック"/>
                <w:sz w:val="24"/>
              </w:rPr>
              <w:t>)</w:t>
            </w:r>
            <w:r>
              <w:rPr>
                <w:rFonts w:hint="eastAsia" w:ascii="ＭＳ ゴシック" w:hAnsi="ＭＳ ゴシック" w:eastAsia="ＭＳ ゴシック"/>
                <w:sz w:val="24"/>
              </w:rPr>
              <w:t>　３</w:t>
            </w:r>
            <w:r>
              <w:rPr>
                <w:rFonts w:hint="eastAsia" w:ascii="ＭＳ ゴシック" w:hAnsi="ＭＳ ゴシック" w:eastAsia="ＭＳ ゴシック"/>
                <w:sz w:val="24"/>
              </w:rPr>
              <w:t>.</w:t>
            </w:r>
            <w:r>
              <w:rPr>
                <w:rFonts w:hint="eastAsia" w:ascii="ＭＳ ゴシック" w:hAnsi="ＭＳ ゴシック" w:eastAsia="ＭＳ ゴシック"/>
                <w:sz w:val="24"/>
              </w:rPr>
              <w:t>袋　４</w:t>
            </w:r>
            <w:r>
              <w:rPr>
                <w:rFonts w:hint="eastAsia" w:ascii="ＭＳ ゴシック" w:hAnsi="ＭＳ ゴシック" w:eastAsia="ＭＳ ゴシック"/>
                <w:sz w:val="24"/>
              </w:rPr>
              <w:t>.</w:t>
            </w:r>
            <w:r>
              <w:rPr>
                <w:rFonts w:hint="eastAsia" w:ascii="ＭＳ ゴシック" w:hAnsi="ＭＳ ゴシック" w:eastAsia="ＭＳ ゴシック"/>
                <w:sz w:val="24"/>
              </w:rPr>
              <w:t>その他</w:t>
            </w:r>
            <w:r>
              <w:rPr>
                <w:rFonts w:hint="eastAsia" w:ascii="ＭＳ ゴシック" w:hAnsi="ＭＳ ゴシック" w:eastAsia="ＭＳ ゴシック"/>
                <w:sz w:val="24"/>
              </w:rPr>
              <w:t>(</w:t>
            </w:r>
            <w:r>
              <w:rPr>
                <w:rFonts w:hint="eastAsia" w:ascii="ＭＳ ゴシック" w:hAnsi="ＭＳ ゴシック" w:eastAsia="ＭＳ ゴシック"/>
                <w:sz w:val="24"/>
              </w:rPr>
              <w:t>　　　　　</w:t>
            </w:r>
            <w:r>
              <w:rPr>
                <w:rFonts w:hint="eastAsia" w:ascii="ＭＳ ゴシック" w:hAnsi="ＭＳ ゴシック" w:eastAsia="ＭＳ ゴシック"/>
                <w:sz w:val="24"/>
              </w:rPr>
              <w:t>)</w:t>
            </w: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材質　１</w:t>
            </w:r>
            <w:r>
              <w:rPr>
                <w:rFonts w:hint="eastAsia" w:ascii="ＭＳ ゴシック" w:hAnsi="ＭＳ ゴシック" w:eastAsia="ＭＳ ゴシック"/>
                <w:sz w:val="24"/>
              </w:rPr>
              <w:t>.</w:t>
            </w:r>
            <w:r>
              <w:rPr>
                <w:rFonts w:hint="eastAsia" w:ascii="ＭＳ ゴシック" w:hAnsi="ＭＳ ゴシック" w:eastAsia="ＭＳ ゴシック"/>
                <w:sz w:val="24"/>
              </w:rPr>
              <w:t>ﾌﾟﾗｽﾁｯｸ（材質：　　　　　　　　　　　　　　　　　　　）</w:t>
            </w: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　２</w:t>
            </w:r>
            <w:r>
              <w:rPr>
                <w:rFonts w:hint="eastAsia" w:ascii="ＭＳ ゴシック" w:hAnsi="ＭＳ ゴシック" w:eastAsia="ＭＳ ゴシック"/>
                <w:sz w:val="24"/>
              </w:rPr>
              <w:t>.</w:t>
            </w:r>
            <w:r>
              <w:rPr>
                <w:rFonts w:hint="eastAsia" w:ascii="ＭＳ ゴシック" w:hAnsi="ＭＳ ゴシック" w:eastAsia="ＭＳ ゴシック"/>
                <w:sz w:val="24"/>
              </w:rPr>
              <w:t>紙　３</w:t>
            </w:r>
            <w:r>
              <w:rPr>
                <w:rFonts w:hint="eastAsia" w:ascii="ＭＳ ゴシック" w:hAnsi="ＭＳ ゴシック" w:eastAsia="ＭＳ ゴシック"/>
                <w:sz w:val="24"/>
              </w:rPr>
              <w:t>.</w:t>
            </w:r>
            <w:r>
              <w:rPr>
                <w:rFonts w:hint="eastAsia" w:ascii="ＭＳ ゴシック" w:hAnsi="ＭＳ ゴシック" w:eastAsia="ＭＳ ゴシック"/>
                <w:sz w:val="24"/>
              </w:rPr>
              <w:t>段ボール　４</w:t>
            </w:r>
            <w:r>
              <w:rPr>
                <w:rFonts w:hint="eastAsia" w:ascii="ＭＳ ゴシック" w:hAnsi="ＭＳ ゴシック" w:eastAsia="ＭＳ ゴシック"/>
                <w:sz w:val="24"/>
              </w:rPr>
              <w:t>.</w:t>
            </w:r>
            <w:r>
              <w:rPr>
                <w:rFonts w:hint="eastAsia" w:ascii="ＭＳ ゴシック" w:hAnsi="ＭＳ ゴシック" w:eastAsia="ＭＳ ゴシック"/>
                <w:sz w:val="24"/>
              </w:rPr>
              <w:t>ガラス　５</w:t>
            </w:r>
            <w:r>
              <w:rPr>
                <w:rFonts w:hint="eastAsia" w:ascii="ＭＳ ゴシック" w:hAnsi="ＭＳ ゴシック" w:eastAsia="ＭＳ ゴシック"/>
                <w:sz w:val="24"/>
              </w:rPr>
              <w:t>.</w:t>
            </w:r>
            <w:r>
              <w:rPr>
                <w:rFonts w:hint="eastAsia" w:ascii="ＭＳ ゴシック" w:hAnsi="ＭＳ ゴシック" w:eastAsia="ＭＳ ゴシック"/>
                <w:sz w:val="24"/>
              </w:rPr>
              <w:t>金属</w:t>
            </w:r>
            <w:r>
              <w:rPr>
                <w:rFonts w:hint="eastAsia" w:ascii="ＭＳ ゴシック" w:hAnsi="ＭＳ ゴシック" w:eastAsia="ＭＳ ゴシック"/>
                <w:sz w:val="24"/>
              </w:rPr>
              <w:t>(</w:t>
            </w:r>
            <w:r>
              <w:rPr>
                <w:rFonts w:hint="eastAsia" w:ascii="ＭＳ ゴシック" w:hAnsi="ＭＳ ゴシック" w:eastAsia="ＭＳ ゴシック"/>
                <w:sz w:val="24"/>
              </w:rPr>
              <w:t>アルミ・スチール</w:t>
            </w:r>
            <w:r>
              <w:rPr>
                <w:rFonts w:hint="eastAsia" w:ascii="ＭＳ ゴシック" w:hAnsi="ＭＳ ゴシック" w:eastAsia="ＭＳ ゴシック"/>
                <w:sz w:val="24"/>
              </w:rPr>
              <w:t>)</w:t>
            </w:r>
          </w:p>
        </w:tc>
        <w:tc>
          <w:tcPr>
            <w:tcW w:w="1574" w:type="dxa"/>
            <w:vMerge w:val="restart"/>
            <w:vAlign w:val="center"/>
          </w:tcPr>
          <w:p>
            <w:pPr>
              <w:pStyle w:val="0"/>
              <w:rPr>
                <w:rFonts w:hint="default" w:ascii="ＭＳ ゴシック" w:hAnsi="ＭＳ ゴシック" w:eastAsia="ＭＳ ゴシック"/>
                <w:sz w:val="24"/>
              </w:rPr>
            </w:pPr>
          </w:p>
        </w:tc>
      </w:tr>
      <w:tr>
        <w:trPr>
          <w:trHeight w:val="345"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993" w:type="dxa"/>
            <w:vMerge w:val="continue"/>
            <w:vAlign w:val="center"/>
          </w:tcPr>
          <w:p>
            <w:pPr>
              <w:pStyle w:val="0"/>
              <w:rPr>
                <w:rFonts w:hint="default" w:ascii="ＭＳ ゴシック" w:hAnsi="ＭＳ ゴシック" w:eastAsia="ＭＳ ゴシック"/>
                <w:sz w:val="24"/>
              </w:rPr>
            </w:pPr>
          </w:p>
        </w:tc>
        <w:tc>
          <w:tcPr>
            <w:tcW w:w="1559" w:type="dxa"/>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サイズ</w:t>
            </w:r>
            <w:r>
              <w:rPr>
                <w:rFonts w:hint="eastAsia" w:ascii="ＭＳ ゴシック" w:hAnsi="ＭＳ ゴシック" w:eastAsia="ＭＳ ゴシック"/>
                <w:sz w:val="24"/>
              </w:rPr>
              <w:t>(mm)</w:t>
            </w:r>
          </w:p>
        </w:tc>
        <w:tc>
          <w:tcPr>
            <w:tcW w:w="7654" w:type="dxa"/>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縦×横×高さ：</w:t>
            </w:r>
          </w:p>
        </w:tc>
        <w:tc>
          <w:tcPr>
            <w:tcW w:w="1574" w:type="dxa"/>
            <w:vMerge w:val="continue"/>
            <w:vAlign w:val="center"/>
          </w:tcPr>
          <w:p>
            <w:pPr>
              <w:pStyle w:val="0"/>
              <w:rPr>
                <w:rFonts w:hint="default" w:ascii="ＭＳ ゴシック" w:hAnsi="ＭＳ ゴシック" w:eastAsia="ＭＳ ゴシック"/>
                <w:sz w:val="24"/>
              </w:rPr>
            </w:pPr>
          </w:p>
        </w:tc>
      </w:tr>
      <w:tr>
        <w:trPr>
          <w:trHeight w:val="396" w:hRule="atLeast"/>
        </w:trPr>
        <w:tc>
          <w:tcPr>
            <w:tcW w:w="675"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⑤</w:t>
            </w:r>
          </w:p>
        </w:tc>
        <w:tc>
          <w:tcPr>
            <w:tcW w:w="1701" w:type="dxa"/>
            <w:vMerge w:val="restart"/>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生産・製造等の能力</w:t>
            </w:r>
          </w:p>
        </w:tc>
        <w:tc>
          <w:tcPr>
            <w:tcW w:w="2552" w:type="dxa"/>
            <w:gridSpan w:val="2"/>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年間生産量、数量</w:t>
            </w:r>
          </w:p>
        </w:tc>
        <w:tc>
          <w:tcPr>
            <w:tcW w:w="7654" w:type="dxa"/>
            <w:vAlign w:val="center"/>
          </w:tcPr>
          <w:p>
            <w:pPr>
              <w:pStyle w:val="0"/>
              <w:rPr>
                <w:rFonts w:hint="default" w:ascii="ＭＳ ゴシック" w:hAnsi="ＭＳ ゴシック" w:eastAsia="ＭＳ ゴシック"/>
                <w:sz w:val="24"/>
              </w:rPr>
            </w:pPr>
          </w:p>
        </w:tc>
        <w:tc>
          <w:tcPr>
            <w:tcW w:w="1574" w:type="dxa"/>
            <w:vAlign w:val="center"/>
          </w:tcPr>
          <w:p>
            <w:pPr>
              <w:pStyle w:val="0"/>
              <w:rPr>
                <w:rFonts w:hint="default" w:ascii="ＭＳ ゴシック" w:hAnsi="ＭＳ ゴシック" w:eastAsia="ＭＳ ゴシック"/>
                <w:sz w:val="24"/>
              </w:rPr>
            </w:pPr>
          </w:p>
        </w:tc>
      </w:tr>
      <w:tr>
        <w:trPr>
          <w:trHeight w:val="396"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2552" w:type="dxa"/>
            <w:gridSpan w:val="2"/>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年間販売金額（千円）</w:t>
            </w:r>
          </w:p>
        </w:tc>
        <w:tc>
          <w:tcPr>
            <w:tcW w:w="7654" w:type="dxa"/>
            <w:vAlign w:val="center"/>
          </w:tcPr>
          <w:p>
            <w:pPr>
              <w:pStyle w:val="0"/>
              <w:rPr>
                <w:rFonts w:hint="default" w:ascii="ＭＳ ゴシック" w:hAnsi="ＭＳ ゴシック" w:eastAsia="ＭＳ ゴシック"/>
                <w:sz w:val="24"/>
              </w:rPr>
            </w:pPr>
          </w:p>
        </w:tc>
        <w:tc>
          <w:tcPr>
            <w:tcW w:w="1574" w:type="dxa"/>
            <w:vAlign w:val="center"/>
          </w:tcPr>
          <w:p>
            <w:pPr>
              <w:pStyle w:val="0"/>
              <w:rPr>
                <w:rFonts w:hint="default" w:ascii="ＭＳ ゴシック" w:hAnsi="ＭＳ ゴシック" w:eastAsia="ＭＳ ゴシック"/>
                <w:sz w:val="24"/>
              </w:rPr>
            </w:pPr>
          </w:p>
        </w:tc>
      </w:tr>
      <w:tr>
        <w:trPr>
          <w:trHeight w:val="396"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2552" w:type="dxa"/>
            <w:gridSpan w:val="2"/>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販売可能時期</w:t>
            </w:r>
          </w:p>
        </w:tc>
        <w:tc>
          <w:tcPr>
            <w:tcW w:w="7654"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１．通年　　２．限定時期（　　　月ごろから　　　月ごろまで）</w:t>
            </w:r>
          </w:p>
        </w:tc>
        <w:tc>
          <w:tcPr>
            <w:tcW w:w="1574" w:type="dxa"/>
            <w:vAlign w:val="center"/>
          </w:tcPr>
          <w:p>
            <w:pPr>
              <w:pStyle w:val="0"/>
              <w:rPr>
                <w:rFonts w:hint="default" w:ascii="ＭＳ ゴシック" w:hAnsi="ＭＳ ゴシック" w:eastAsia="ＭＳ ゴシック"/>
                <w:sz w:val="24"/>
              </w:rPr>
            </w:pPr>
          </w:p>
        </w:tc>
      </w:tr>
      <w:tr>
        <w:trPr>
          <w:trHeight w:val="396"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2552" w:type="dxa"/>
            <w:gridSpan w:val="2"/>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現在の販売方法</w:t>
            </w:r>
          </w:p>
        </w:tc>
        <w:tc>
          <w:tcPr>
            <w:tcW w:w="7654"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１</w:t>
            </w:r>
            <w:r>
              <w:rPr>
                <w:rFonts w:hint="eastAsia" w:ascii="ＭＳ ゴシック" w:hAnsi="ＭＳ ゴシック" w:eastAsia="ＭＳ ゴシック"/>
                <w:sz w:val="24"/>
              </w:rPr>
              <w:t>.</w:t>
            </w:r>
            <w:r>
              <w:rPr>
                <w:rFonts w:hint="eastAsia" w:ascii="ＭＳ ゴシック" w:hAnsi="ＭＳ ゴシック" w:eastAsia="ＭＳ ゴシック"/>
                <w:sz w:val="24"/>
              </w:rPr>
              <w:t>　店頭販売　　２</w:t>
            </w:r>
            <w:r>
              <w:rPr>
                <w:rFonts w:hint="eastAsia" w:ascii="ＭＳ ゴシック" w:hAnsi="ＭＳ ゴシック" w:eastAsia="ＭＳ ゴシック"/>
                <w:sz w:val="24"/>
              </w:rPr>
              <w:t>.</w:t>
            </w:r>
            <w:r>
              <w:rPr>
                <w:rFonts w:hint="eastAsia" w:ascii="ＭＳ ゴシック" w:hAnsi="ＭＳ ゴシック" w:eastAsia="ＭＳ ゴシック"/>
                <w:sz w:val="24"/>
              </w:rPr>
              <w:t>通信販売　　３</w:t>
            </w:r>
            <w:r>
              <w:rPr>
                <w:rFonts w:hint="eastAsia" w:ascii="ＭＳ ゴシック" w:hAnsi="ＭＳ ゴシック" w:eastAsia="ＭＳ ゴシック"/>
                <w:sz w:val="24"/>
              </w:rPr>
              <w:t>.</w:t>
            </w:r>
            <w:r>
              <w:rPr>
                <w:rFonts w:hint="eastAsia" w:ascii="ＭＳ ゴシック" w:hAnsi="ＭＳ ゴシック" w:eastAsia="ＭＳ ゴシック"/>
                <w:sz w:val="24"/>
              </w:rPr>
              <w:t>　その他（　　　　　　　）</w:t>
            </w:r>
          </w:p>
        </w:tc>
        <w:tc>
          <w:tcPr>
            <w:tcW w:w="1574" w:type="dxa"/>
            <w:vAlign w:val="center"/>
          </w:tcPr>
          <w:p>
            <w:pPr>
              <w:pStyle w:val="0"/>
              <w:rPr>
                <w:rFonts w:hint="default" w:ascii="ＭＳ ゴシック" w:hAnsi="ＭＳ ゴシック" w:eastAsia="ＭＳ ゴシック"/>
                <w:sz w:val="24"/>
              </w:rPr>
            </w:pPr>
          </w:p>
        </w:tc>
      </w:tr>
      <w:tr>
        <w:trPr>
          <w:trHeight w:val="396" w:hRule="atLeast"/>
        </w:trPr>
        <w:tc>
          <w:tcPr>
            <w:tcW w:w="675"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⑥</w:t>
            </w:r>
          </w:p>
        </w:tc>
        <w:tc>
          <w:tcPr>
            <w:tcW w:w="4253" w:type="dxa"/>
            <w:gridSpan w:val="3"/>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関係法令の定める品質、品質管理、　表示等に関する基準</w:t>
            </w:r>
          </w:p>
        </w:tc>
        <w:tc>
          <w:tcPr>
            <w:tcW w:w="7654"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１</w:t>
            </w:r>
            <w:r>
              <w:rPr>
                <w:rFonts w:hint="eastAsia" w:ascii="ＭＳ ゴシック" w:hAnsi="ＭＳ ゴシック" w:eastAsia="ＭＳ ゴシック"/>
                <w:sz w:val="24"/>
              </w:rPr>
              <w:t>.</w:t>
            </w:r>
            <w:r>
              <w:rPr>
                <w:rFonts w:hint="eastAsia" w:ascii="ＭＳ ゴシック" w:hAnsi="ＭＳ ゴシック" w:eastAsia="ＭＳ ゴシック"/>
                <w:sz w:val="24"/>
              </w:rPr>
              <w:t>　遵守している　　２</w:t>
            </w:r>
            <w:r>
              <w:rPr>
                <w:rFonts w:hint="eastAsia" w:ascii="ＭＳ ゴシック" w:hAnsi="ＭＳ ゴシック" w:eastAsia="ＭＳ ゴシック"/>
                <w:sz w:val="24"/>
              </w:rPr>
              <w:t>.</w:t>
            </w:r>
            <w:r>
              <w:rPr>
                <w:rFonts w:hint="eastAsia" w:ascii="ＭＳ ゴシック" w:hAnsi="ＭＳ ゴシック" w:eastAsia="ＭＳ ゴシック"/>
                <w:sz w:val="24"/>
              </w:rPr>
              <w:t>　遵守できていない</w:t>
            </w:r>
          </w:p>
        </w:tc>
        <w:tc>
          <w:tcPr>
            <w:tcW w:w="1574" w:type="dxa"/>
            <w:vAlign w:val="center"/>
          </w:tcPr>
          <w:p>
            <w:pPr>
              <w:pStyle w:val="0"/>
              <w:rPr>
                <w:rFonts w:hint="default" w:ascii="ＭＳ ゴシック" w:hAnsi="ＭＳ ゴシック" w:eastAsia="ＭＳ ゴシック"/>
                <w:sz w:val="24"/>
              </w:rPr>
            </w:pPr>
          </w:p>
        </w:tc>
      </w:tr>
    </w:tbl>
    <w:p>
      <w:pPr>
        <w:pStyle w:val="0"/>
        <w:rPr>
          <w:rFonts w:hint="default"/>
        </w:rPr>
      </w:pP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包装材として使用されている全ての材質の番号を○で囲んでください。</w:t>
      </w:r>
    </w:p>
    <w:p>
      <w:pPr>
        <w:pStyle w:val="0"/>
        <w:widowControl w:val="1"/>
        <w:jc w:val="left"/>
        <w:rPr>
          <w:rFonts w:hint="default"/>
        </w:rPr>
      </w:pPr>
      <w:r>
        <w:rPr>
          <w:rFonts w:hint="default"/>
        </w:rPr>
        <w:br w:type="page"/>
      </w:r>
    </w:p>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（３）商品内容</w:t>
      </w:r>
    </w:p>
    <w:p>
      <w:pPr>
        <w:pStyle w:val="0"/>
        <w:ind w:left="567" w:leftChars="270"/>
        <w:rPr>
          <w:rFonts w:hint="default" w:asciiTheme="majorEastAsia" w:hAnsiTheme="majorEastAsia" w:eastAsiaTheme="majorEastAsia"/>
          <w:b w:val="1"/>
          <w:sz w:val="24"/>
        </w:rPr>
      </w:pPr>
      <w:r>
        <w:rPr>
          <w:rFonts w:hint="eastAsia" w:asciiTheme="majorEastAsia" w:hAnsiTheme="majorEastAsia" w:eastAsiaTheme="majorEastAsia"/>
          <w:b w:val="1"/>
          <w:sz w:val="24"/>
        </w:rPr>
        <w:t>①農畜産品について</w:t>
      </w:r>
      <w:r>
        <w:rPr>
          <w:rFonts w:hint="eastAsia" w:asciiTheme="majorEastAsia" w:hAnsiTheme="majorEastAsia" w:eastAsiaTheme="majorEastAsia"/>
          <w:sz w:val="24"/>
        </w:rPr>
        <w:t>（※加工品は、記載不要です。）</w:t>
      </w:r>
    </w:p>
    <w:tbl>
      <w:tblPr>
        <w:tblStyle w:val="24"/>
        <w:tblW w:w="1415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Look w:firstRow="1" w:lastRow="0" w:firstColumn="1" w:lastColumn="0" w:noHBand="0" w:noVBand="1" w:val="04A0"/>
      </w:tblPr>
      <w:tblGrid>
        <w:gridCol w:w="675"/>
        <w:gridCol w:w="1701"/>
        <w:gridCol w:w="1985"/>
        <w:gridCol w:w="8221"/>
        <w:gridCol w:w="1574"/>
      </w:tblGrid>
      <w:tr>
        <w:trPr/>
        <w:tc>
          <w:tcPr>
            <w:tcW w:w="675" w:type="dxa"/>
            <w:vAlign w:val="center"/>
          </w:tcPr>
          <w:p>
            <w:pPr>
              <w:pStyle w:val="0"/>
              <w:jc w:val="center"/>
              <w:rPr>
                <w:rFonts w:hint="default" w:ascii="ＭＳ ゴシック" w:hAnsi="ＭＳ ゴシック" w:eastAsia="ＭＳ ゴシック"/>
                <w:sz w:val="24"/>
              </w:rPr>
            </w:pPr>
          </w:p>
        </w:tc>
        <w:tc>
          <w:tcPr>
            <w:tcW w:w="3686" w:type="dxa"/>
            <w:gridSpan w:val="2"/>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項　目</w:t>
            </w:r>
          </w:p>
        </w:tc>
        <w:tc>
          <w:tcPr>
            <w:tcW w:w="8221"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説　明　等</w:t>
            </w:r>
          </w:p>
        </w:tc>
        <w:tc>
          <w:tcPr>
            <w:tcW w:w="1574"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事務局欄</w:t>
            </w:r>
          </w:p>
        </w:tc>
      </w:tr>
      <w:tr>
        <w:trPr>
          <w:trHeight w:val="1140" w:hRule="atLeast"/>
        </w:trPr>
        <w:tc>
          <w:tcPr>
            <w:tcW w:w="675" w:type="dxa"/>
            <w:vMerge w:val="restart"/>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⑦</w:t>
            </w:r>
          </w:p>
        </w:tc>
        <w:tc>
          <w:tcPr>
            <w:tcW w:w="1701" w:type="dxa"/>
            <w:vMerge w:val="restart"/>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農畜産品の</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生産管理</w:t>
            </w:r>
          </w:p>
        </w:tc>
        <w:tc>
          <w:tcPr>
            <w:tcW w:w="1985" w:type="dxa"/>
            <w:vMerge w:val="restart"/>
            <w:vAlign w:val="top"/>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栽培、飼養等における各種管理</w:t>
            </w:r>
          </w:p>
        </w:tc>
        <w:tc>
          <w:tcPr>
            <w:tcW w:w="8221" w:type="dxa"/>
            <w:tcBorders>
              <w:top w:val="single" w:color="auto" w:sz="8"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asciiTheme="majorEastAsia" w:hAnsiTheme="majorEastAsia" w:eastAsiaTheme="majorEastAsia"/>
                <w:sz w:val="22"/>
              </w:rPr>
            </w:pPr>
            <w:r>
              <w:rPr>
                <w:rFonts w:hint="eastAsia" w:asciiTheme="majorEastAsia" w:hAnsiTheme="majorEastAsia" w:eastAsiaTheme="majorEastAsia"/>
                <w:sz w:val="22"/>
              </w:rPr>
              <w:t>「ほ場台帳等による作付履歴管理」「種子管理」「土質（肥料）管理」「病害虫・伝染病</w:t>
            </w:r>
            <w:r>
              <w:rPr>
                <w:rFonts w:hint="eastAsia" w:asciiTheme="majorEastAsia" w:hAnsiTheme="majorEastAsia" w:eastAsiaTheme="majorEastAsia"/>
                <w:sz w:val="22"/>
              </w:rPr>
              <w:t>(</w:t>
            </w:r>
            <w:r>
              <w:rPr>
                <w:rFonts w:hint="eastAsia" w:asciiTheme="majorEastAsia" w:hAnsiTheme="majorEastAsia" w:eastAsiaTheme="majorEastAsia"/>
                <w:sz w:val="22"/>
              </w:rPr>
              <w:t>農薬・薬剤</w:t>
            </w:r>
            <w:r>
              <w:rPr>
                <w:rFonts w:hint="eastAsia" w:asciiTheme="majorEastAsia" w:hAnsiTheme="majorEastAsia" w:eastAsiaTheme="majorEastAsia"/>
                <w:sz w:val="22"/>
              </w:rPr>
              <w:t>)</w:t>
            </w:r>
            <w:r>
              <w:rPr>
                <w:rFonts w:hint="eastAsia" w:asciiTheme="majorEastAsia" w:hAnsiTheme="majorEastAsia" w:eastAsiaTheme="majorEastAsia"/>
                <w:sz w:val="22"/>
              </w:rPr>
              <w:t>管理」「収穫調整」「栽培、飼養施設衛生管理」「用排水管理」等、申請する産品の栽培、飼養等において実施している管理項目の内容について具体的に記載してください。</w:t>
            </w:r>
          </w:p>
        </w:tc>
        <w:tc>
          <w:tcPr>
            <w:tcW w:w="1574" w:type="dxa"/>
            <w:vMerge w:val="restart"/>
            <w:vAlign w:val="center"/>
          </w:tcPr>
          <w:p>
            <w:pPr>
              <w:pStyle w:val="0"/>
              <w:rPr>
                <w:rFonts w:hint="default" w:ascii="ＭＳ ゴシック" w:hAnsi="ＭＳ ゴシック" w:eastAsia="ＭＳ ゴシック"/>
                <w:sz w:val="24"/>
              </w:rPr>
            </w:pPr>
          </w:p>
        </w:tc>
      </w:tr>
      <w:tr>
        <w:trPr>
          <w:trHeight w:val="6139"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top"/>
          </w:tcPr>
          <w:p>
            <w:pPr>
              <w:pStyle w:val="0"/>
              <w:jc w:val="center"/>
              <w:rPr>
                <w:rFonts w:hint="default" w:ascii="ＭＳ ゴシック" w:hAnsi="ＭＳ ゴシック" w:eastAsia="ＭＳ ゴシック"/>
                <w:sz w:val="24"/>
              </w:rPr>
            </w:pPr>
          </w:p>
        </w:tc>
        <w:tc>
          <w:tcPr>
            <w:tcW w:w="1985" w:type="dxa"/>
            <w:vMerge w:val="continue"/>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4"/>
              </w:rPr>
            </w:pPr>
          </w:p>
        </w:tc>
        <w:tc>
          <w:tcPr>
            <w:tcW w:w="8221"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rPr>
                <w:rFonts w:hint="default" w:asciiTheme="majorEastAsia" w:hAnsiTheme="majorEastAsia" w:eastAsiaTheme="majorEastAsia"/>
                <w:sz w:val="22"/>
              </w:rPr>
            </w:pPr>
          </w:p>
        </w:tc>
        <w:tc>
          <w:tcPr>
            <w:tcW w:w="1574" w:type="dxa"/>
            <w:vMerge w:val="continue"/>
            <w:vAlign w:val="center"/>
          </w:tcPr>
          <w:p>
            <w:pPr>
              <w:pStyle w:val="0"/>
              <w:rPr>
                <w:rFonts w:hint="default" w:ascii="ＭＳ ゴシック" w:hAnsi="ＭＳ ゴシック" w:eastAsia="ＭＳ ゴシック"/>
                <w:sz w:val="24"/>
              </w:rPr>
            </w:pPr>
          </w:p>
        </w:tc>
      </w:tr>
    </w:tbl>
    <w:p>
      <w:pPr>
        <w:pStyle w:val="0"/>
        <w:rPr>
          <w:rFonts w:hint="default"/>
        </w:rPr>
      </w:pPr>
    </w:p>
    <w:p>
      <w:pPr>
        <w:pStyle w:val="0"/>
        <w:widowControl w:val="1"/>
        <w:jc w:val="left"/>
        <w:rPr>
          <w:rFonts w:hint="default"/>
        </w:rPr>
      </w:pPr>
      <w:r>
        <w:rPr>
          <w:rFonts w:hint="default"/>
        </w:rPr>
        <w:br w:type="page"/>
      </w:r>
    </w:p>
    <w:p>
      <w:pPr>
        <w:pStyle w:val="0"/>
        <w:rPr>
          <w:rFonts w:hint="default"/>
        </w:rPr>
      </w:pPr>
    </w:p>
    <w:p>
      <w:pPr>
        <w:pStyle w:val="0"/>
        <w:ind w:left="567" w:leftChars="270"/>
        <w:rPr>
          <w:rFonts w:hint="default" w:asciiTheme="majorEastAsia" w:hAnsiTheme="majorEastAsia" w:eastAsiaTheme="majorEastAsia"/>
          <w:b w:val="1"/>
          <w:sz w:val="24"/>
        </w:rPr>
      </w:pPr>
      <w:r>
        <w:rPr>
          <w:rFonts w:hint="eastAsia" w:asciiTheme="majorEastAsia" w:hAnsiTheme="majorEastAsia" w:eastAsiaTheme="majorEastAsia"/>
          <w:b w:val="1"/>
          <w:sz w:val="24"/>
        </w:rPr>
        <w:t>②加工品について</w:t>
      </w:r>
      <w:r>
        <w:rPr>
          <w:rFonts w:hint="eastAsia" w:asciiTheme="majorEastAsia" w:hAnsiTheme="majorEastAsia" w:eastAsiaTheme="majorEastAsia"/>
          <w:sz w:val="24"/>
        </w:rPr>
        <w:t>(</w:t>
      </w:r>
      <w:r>
        <w:rPr>
          <w:rFonts w:hint="eastAsia" w:asciiTheme="majorEastAsia" w:hAnsiTheme="majorEastAsia" w:eastAsiaTheme="majorEastAsia"/>
          <w:sz w:val="24"/>
        </w:rPr>
        <w:t>※農畜産品は、記載不要です。</w:t>
      </w:r>
      <w:r>
        <w:rPr>
          <w:rFonts w:hint="eastAsia" w:asciiTheme="majorEastAsia" w:hAnsiTheme="majorEastAsia" w:eastAsiaTheme="majorEastAsia"/>
          <w:sz w:val="24"/>
        </w:rPr>
        <w:t>)</w:t>
      </w:r>
    </w:p>
    <w:tbl>
      <w:tblPr>
        <w:tblStyle w:val="24"/>
        <w:tblW w:w="1415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Look w:firstRow="1" w:lastRow="0" w:firstColumn="1" w:lastColumn="0" w:noHBand="0" w:noVBand="1" w:val="04A0"/>
      </w:tblPr>
      <w:tblGrid>
        <w:gridCol w:w="675"/>
        <w:gridCol w:w="1701"/>
        <w:gridCol w:w="1985"/>
        <w:gridCol w:w="2693"/>
        <w:gridCol w:w="2268"/>
        <w:gridCol w:w="1701"/>
        <w:gridCol w:w="1559"/>
        <w:gridCol w:w="1574"/>
      </w:tblGrid>
      <w:tr>
        <w:trPr/>
        <w:tc>
          <w:tcPr>
            <w:tcW w:w="675" w:type="dxa"/>
            <w:vAlign w:val="center"/>
          </w:tcPr>
          <w:p>
            <w:pPr>
              <w:pStyle w:val="0"/>
              <w:jc w:val="center"/>
              <w:rPr>
                <w:rFonts w:hint="default" w:ascii="ＭＳ ゴシック" w:hAnsi="ＭＳ ゴシック" w:eastAsia="ＭＳ ゴシック"/>
                <w:sz w:val="24"/>
              </w:rPr>
            </w:pPr>
          </w:p>
        </w:tc>
        <w:tc>
          <w:tcPr>
            <w:tcW w:w="3686" w:type="dxa"/>
            <w:gridSpan w:val="2"/>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項　目</w:t>
            </w:r>
          </w:p>
        </w:tc>
        <w:tc>
          <w:tcPr>
            <w:tcW w:w="8221" w:type="dxa"/>
            <w:gridSpan w:val="4"/>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説　明　等</w:t>
            </w:r>
          </w:p>
        </w:tc>
        <w:tc>
          <w:tcPr>
            <w:tcW w:w="1574"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事務局欄</w:t>
            </w:r>
          </w:p>
        </w:tc>
      </w:tr>
      <w:tr>
        <w:trPr>
          <w:trHeight w:val="428" w:hRule="atLeast"/>
        </w:trPr>
        <w:tc>
          <w:tcPr>
            <w:tcW w:w="675"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⑧</w:t>
            </w:r>
          </w:p>
        </w:tc>
        <w:tc>
          <w:tcPr>
            <w:tcW w:w="1701"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加工品の</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原材料</w:t>
            </w:r>
          </w:p>
        </w:tc>
        <w:tc>
          <w:tcPr>
            <w:tcW w:w="1985" w:type="dxa"/>
            <w:vMerge w:val="restart"/>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主要原材料（※）</w:t>
            </w:r>
          </w:p>
        </w:tc>
        <w:tc>
          <w:tcPr>
            <w:tcW w:w="8221" w:type="dxa"/>
            <w:gridSpan w:val="4"/>
            <w:vAlign w:val="center"/>
          </w:tcPr>
          <w:p>
            <w:pPr>
              <w:pStyle w:val="0"/>
              <w:spacing w:line="28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商品の特色を決定する原材料（又は商品名にその名称が付されたもの）</w:t>
            </w:r>
          </w:p>
        </w:tc>
        <w:tc>
          <w:tcPr>
            <w:tcW w:w="1574" w:type="dxa"/>
            <w:vMerge w:val="restart"/>
            <w:vAlign w:val="center"/>
          </w:tcPr>
          <w:p>
            <w:pPr>
              <w:pStyle w:val="0"/>
              <w:rPr>
                <w:rFonts w:hint="default" w:ascii="ＭＳ ゴシック" w:hAnsi="ＭＳ ゴシック" w:eastAsia="ＭＳ ゴシック"/>
                <w:sz w:val="24"/>
              </w:rPr>
            </w:pPr>
          </w:p>
        </w:tc>
      </w:tr>
      <w:tr>
        <w:trPr>
          <w:trHeight w:val="427"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top"/>
          </w:tcPr>
          <w:p>
            <w:pPr>
              <w:pStyle w:val="0"/>
              <w:jc w:val="center"/>
              <w:rPr>
                <w:rFonts w:hint="default" w:ascii="ＭＳ ゴシック" w:hAnsi="ＭＳ ゴシック" w:eastAsia="ＭＳ ゴシック"/>
                <w:sz w:val="24"/>
              </w:rPr>
            </w:pPr>
          </w:p>
        </w:tc>
        <w:tc>
          <w:tcPr>
            <w:tcW w:w="1985" w:type="dxa"/>
            <w:vMerge w:val="continue"/>
            <w:vAlign w:val="top"/>
          </w:tcPr>
          <w:p>
            <w:pPr>
              <w:pStyle w:val="0"/>
              <w:jc w:val="center"/>
              <w:rPr>
                <w:rFonts w:hint="default" w:ascii="ＭＳ ゴシック" w:hAnsi="ＭＳ ゴシック" w:eastAsia="ＭＳ ゴシック"/>
                <w:sz w:val="24"/>
              </w:rPr>
            </w:pPr>
          </w:p>
        </w:tc>
        <w:tc>
          <w:tcPr>
            <w:tcW w:w="2693"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原材料名</w:t>
            </w:r>
          </w:p>
        </w:tc>
        <w:tc>
          <w:tcPr>
            <w:tcW w:w="226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生産・製造者</w:t>
            </w:r>
          </w:p>
        </w:tc>
        <w:tc>
          <w:tcPr>
            <w:tcW w:w="1701"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原産地</w:t>
            </w:r>
          </w:p>
        </w:tc>
        <w:tc>
          <w:tcPr>
            <w:tcW w:w="155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配合率（％）</w:t>
            </w:r>
          </w:p>
        </w:tc>
        <w:tc>
          <w:tcPr>
            <w:tcW w:w="1574" w:type="dxa"/>
            <w:vMerge w:val="continue"/>
            <w:vAlign w:val="center"/>
          </w:tcPr>
          <w:p>
            <w:pPr>
              <w:pStyle w:val="0"/>
              <w:rPr>
                <w:rFonts w:hint="default" w:ascii="ＭＳ ゴシック" w:hAnsi="ＭＳ ゴシック" w:eastAsia="ＭＳ ゴシック"/>
                <w:sz w:val="24"/>
              </w:rPr>
            </w:pPr>
          </w:p>
        </w:tc>
      </w:tr>
      <w:tr>
        <w:trPr>
          <w:trHeight w:val="427"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top"/>
          </w:tcPr>
          <w:p>
            <w:pPr>
              <w:pStyle w:val="0"/>
              <w:jc w:val="center"/>
              <w:rPr>
                <w:rFonts w:hint="default" w:ascii="ＭＳ ゴシック" w:hAnsi="ＭＳ ゴシック" w:eastAsia="ＭＳ ゴシック"/>
                <w:sz w:val="24"/>
              </w:rPr>
            </w:pPr>
          </w:p>
        </w:tc>
        <w:tc>
          <w:tcPr>
            <w:tcW w:w="1985" w:type="dxa"/>
            <w:vMerge w:val="continue"/>
            <w:vAlign w:val="top"/>
          </w:tcPr>
          <w:p>
            <w:pPr>
              <w:pStyle w:val="0"/>
              <w:jc w:val="center"/>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徳島県阿波市</w:t>
            </w: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427"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top"/>
          </w:tcPr>
          <w:p>
            <w:pPr>
              <w:pStyle w:val="0"/>
              <w:jc w:val="center"/>
              <w:rPr>
                <w:rFonts w:hint="default" w:ascii="ＭＳ ゴシック" w:hAnsi="ＭＳ ゴシック" w:eastAsia="ＭＳ ゴシック"/>
                <w:sz w:val="24"/>
              </w:rPr>
            </w:pPr>
          </w:p>
        </w:tc>
        <w:tc>
          <w:tcPr>
            <w:tcW w:w="1985" w:type="dxa"/>
            <w:vMerge w:val="continue"/>
            <w:vAlign w:val="top"/>
          </w:tcPr>
          <w:p>
            <w:pPr>
              <w:pStyle w:val="0"/>
              <w:jc w:val="center"/>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427"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top"/>
          </w:tcPr>
          <w:p>
            <w:pPr>
              <w:pStyle w:val="0"/>
              <w:jc w:val="center"/>
              <w:rPr>
                <w:rFonts w:hint="default" w:ascii="ＭＳ ゴシック" w:hAnsi="ＭＳ ゴシック" w:eastAsia="ＭＳ ゴシック"/>
                <w:sz w:val="24"/>
              </w:rPr>
            </w:pPr>
          </w:p>
        </w:tc>
        <w:tc>
          <w:tcPr>
            <w:tcW w:w="1985" w:type="dxa"/>
            <w:vMerge w:val="continue"/>
            <w:vAlign w:val="top"/>
          </w:tcPr>
          <w:p>
            <w:pPr>
              <w:pStyle w:val="0"/>
              <w:jc w:val="center"/>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180"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restart"/>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その他原材料</w:t>
            </w:r>
          </w:p>
        </w:tc>
        <w:tc>
          <w:tcPr>
            <w:tcW w:w="2693"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原材料名</w:t>
            </w:r>
          </w:p>
        </w:tc>
        <w:tc>
          <w:tcPr>
            <w:tcW w:w="226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生産・製造者</w:t>
            </w:r>
          </w:p>
        </w:tc>
        <w:tc>
          <w:tcPr>
            <w:tcW w:w="1701"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原産地</w:t>
            </w:r>
          </w:p>
        </w:tc>
        <w:tc>
          <w:tcPr>
            <w:tcW w:w="155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配合率（％）</w:t>
            </w:r>
          </w:p>
        </w:tc>
        <w:tc>
          <w:tcPr>
            <w:tcW w:w="1574" w:type="dxa"/>
            <w:vMerge w:val="restart"/>
            <w:vAlign w:val="center"/>
          </w:tcPr>
          <w:p>
            <w:pPr>
              <w:pStyle w:val="0"/>
              <w:rPr>
                <w:rFonts w:hint="default" w:ascii="ＭＳ ゴシック" w:hAnsi="ＭＳ ゴシック" w:eastAsia="ＭＳ ゴシック"/>
                <w:sz w:val="24"/>
              </w:rPr>
            </w:pPr>
          </w:p>
        </w:tc>
      </w:tr>
      <w:tr>
        <w:trPr>
          <w:trHeight w:val="180"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180"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180"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180"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180"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180"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180"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180"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180"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180"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180"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180"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180"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2693"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701" w:type="dxa"/>
            <w:vAlign w:val="center"/>
          </w:tcPr>
          <w:p>
            <w:pPr>
              <w:pStyle w:val="0"/>
              <w:rPr>
                <w:rFonts w:hint="default" w:ascii="ＭＳ ゴシック" w:hAnsi="ＭＳ ゴシック" w:eastAsia="ＭＳ ゴシック"/>
                <w:sz w:val="24"/>
              </w:rPr>
            </w:pPr>
          </w:p>
        </w:tc>
        <w:tc>
          <w:tcPr>
            <w:tcW w:w="1559" w:type="dxa"/>
            <w:vAlign w:val="center"/>
          </w:tcPr>
          <w:p>
            <w:pPr>
              <w:pStyle w:val="0"/>
              <w:jc w:val="right"/>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bl>
    <w:p>
      <w:pPr>
        <w:pStyle w:val="0"/>
        <w:rPr>
          <w:rFonts w:hint="default" w:ascii="ＭＳ ゴシック" w:hAnsi="ＭＳ ゴシック" w:eastAsia="ＭＳ ゴシック"/>
          <w:sz w:val="24"/>
        </w:rPr>
      </w:pPr>
      <w:r>
        <w:rPr>
          <w:rFonts w:hint="default" w:ascii="ＭＳ ゴシック" w:hAnsi="ＭＳ ゴシック" w:eastAsia="ＭＳ ゴシック"/>
          <w:sz w:val="24"/>
        </w:rPr>
        <w:t>（</w:t>
      </w:r>
      <w:r>
        <w:rPr>
          <w:rFonts w:hint="default" w:ascii="ＭＳ ゴシック" w:hAnsi="ＭＳ ゴシック" w:eastAsia="ＭＳ ゴシック"/>
          <w:sz w:val="24"/>
        </w:rPr>
        <w:t>※</w:t>
      </w:r>
      <w:r>
        <w:rPr>
          <w:rFonts w:hint="default" w:ascii="ＭＳ ゴシック" w:hAnsi="ＭＳ ゴシック" w:eastAsia="ＭＳ ゴシック"/>
          <w:sz w:val="24"/>
        </w:rPr>
        <w:t>）主要原材料には、</w:t>
      </w:r>
      <w:r>
        <w:rPr>
          <w:rFonts w:hint="eastAsia" w:ascii="ＭＳ ゴシック" w:hAnsi="ＭＳ ゴシック" w:eastAsia="ＭＳ ゴシック"/>
          <w:sz w:val="24"/>
        </w:rPr>
        <w:t>本</w:t>
      </w:r>
      <w:r>
        <w:rPr>
          <w:rFonts w:hint="default" w:ascii="ＭＳ ゴシック" w:hAnsi="ＭＳ ゴシック" w:eastAsia="ＭＳ ゴシック"/>
          <w:sz w:val="24"/>
        </w:rPr>
        <w:t>市産</w:t>
      </w:r>
      <w:r>
        <w:rPr>
          <w:rFonts w:hint="eastAsia" w:ascii="ＭＳ ゴシック" w:hAnsi="ＭＳ ゴシック" w:eastAsia="ＭＳ ゴシック"/>
          <w:sz w:val="24"/>
        </w:rPr>
        <w:t>以外</w:t>
      </w:r>
      <w:r>
        <w:rPr>
          <w:rFonts w:hint="default" w:ascii="ＭＳ ゴシック" w:hAnsi="ＭＳ ゴシック" w:eastAsia="ＭＳ ゴシック"/>
          <w:sz w:val="24"/>
        </w:rPr>
        <w:t>の原材料は使用できません。</w:t>
      </w:r>
    </w:p>
    <w:p>
      <w:pPr>
        <w:pStyle w:val="0"/>
        <w:widowControl w:val="1"/>
        <w:jc w:val="left"/>
        <w:rPr>
          <w:rFonts w:hint="default"/>
        </w:rPr>
      </w:pPr>
      <w:r>
        <w:rPr>
          <w:rFonts w:hint="default"/>
        </w:rPr>
        <w:br w:type="page"/>
      </w:r>
    </w:p>
    <w:p>
      <w:pPr>
        <w:pStyle w:val="0"/>
        <w:rPr>
          <w:rFonts w:hint="default"/>
        </w:rPr>
      </w:pPr>
    </w:p>
    <w:tbl>
      <w:tblPr>
        <w:tblStyle w:val="24"/>
        <w:tblW w:w="1415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Look w:firstRow="1" w:lastRow="0" w:firstColumn="1" w:lastColumn="0" w:noHBand="0" w:noVBand="1" w:val="04A0"/>
      </w:tblPr>
      <w:tblGrid>
        <w:gridCol w:w="675"/>
        <w:gridCol w:w="1701"/>
        <w:gridCol w:w="1985"/>
        <w:gridCol w:w="3118"/>
        <w:gridCol w:w="284"/>
        <w:gridCol w:w="2551"/>
        <w:gridCol w:w="2268"/>
        <w:gridCol w:w="1574"/>
      </w:tblGrid>
      <w:tr>
        <w:trPr/>
        <w:tc>
          <w:tcPr>
            <w:tcW w:w="675" w:type="dxa"/>
            <w:vAlign w:val="center"/>
          </w:tcPr>
          <w:p>
            <w:pPr>
              <w:pStyle w:val="0"/>
              <w:jc w:val="center"/>
              <w:rPr>
                <w:rFonts w:hint="default" w:ascii="ＭＳ ゴシック" w:hAnsi="ＭＳ ゴシック" w:eastAsia="ＭＳ ゴシック"/>
                <w:sz w:val="24"/>
              </w:rPr>
            </w:pPr>
          </w:p>
        </w:tc>
        <w:tc>
          <w:tcPr>
            <w:tcW w:w="3686" w:type="dxa"/>
            <w:gridSpan w:val="2"/>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項　目</w:t>
            </w:r>
          </w:p>
        </w:tc>
        <w:tc>
          <w:tcPr>
            <w:tcW w:w="8221" w:type="dxa"/>
            <w:gridSpan w:val="4"/>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説　明　等</w:t>
            </w:r>
          </w:p>
        </w:tc>
        <w:tc>
          <w:tcPr>
            <w:tcW w:w="1574"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事務局欄</w:t>
            </w:r>
          </w:p>
        </w:tc>
      </w:tr>
      <w:tr>
        <w:trPr>
          <w:trHeight w:val="72" w:hRule="atLeast"/>
        </w:trPr>
        <w:tc>
          <w:tcPr>
            <w:tcW w:w="675"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⑨</w:t>
            </w:r>
          </w:p>
        </w:tc>
        <w:tc>
          <w:tcPr>
            <w:tcW w:w="1701"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加工品の</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原材料</w:t>
            </w:r>
          </w:p>
        </w:tc>
        <w:tc>
          <w:tcPr>
            <w:tcW w:w="1985"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食品添加物</w:t>
            </w:r>
          </w:p>
        </w:tc>
        <w:tc>
          <w:tcPr>
            <w:tcW w:w="3402"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添加物名</w:t>
            </w:r>
          </w:p>
        </w:tc>
        <w:tc>
          <w:tcPr>
            <w:tcW w:w="2551"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製造者</w:t>
            </w:r>
          </w:p>
        </w:tc>
        <w:tc>
          <w:tcPr>
            <w:tcW w:w="226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原産地</w:t>
            </w:r>
          </w:p>
        </w:tc>
        <w:tc>
          <w:tcPr>
            <w:tcW w:w="1574" w:type="dxa"/>
            <w:vMerge w:val="restart"/>
            <w:vAlign w:val="center"/>
          </w:tcPr>
          <w:p>
            <w:pPr>
              <w:pStyle w:val="0"/>
              <w:rPr>
                <w:rFonts w:hint="default" w:ascii="ＭＳ ゴシック" w:hAnsi="ＭＳ ゴシック" w:eastAsia="ＭＳ ゴシック"/>
                <w:sz w:val="24"/>
              </w:rPr>
            </w:pPr>
          </w:p>
        </w:tc>
      </w:tr>
      <w:tr>
        <w:trPr>
          <w:trHeight w:val="72"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3402" w:type="dxa"/>
            <w:gridSpan w:val="2"/>
            <w:vAlign w:val="center"/>
          </w:tcPr>
          <w:p>
            <w:pPr>
              <w:pStyle w:val="0"/>
              <w:rPr>
                <w:rFonts w:hint="default" w:ascii="ＭＳ ゴシック" w:hAnsi="ＭＳ ゴシック" w:eastAsia="ＭＳ ゴシック"/>
                <w:sz w:val="24"/>
              </w:rPr>
            </w:pPr>
          </w:p>
        </w:tc>
        <w:tc>
          <w:tcPr>
            <w:tcW w:w="2551"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72"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3402" w:type="dxa"/>
            <w:gridSpan w:val="2"/>
            <w:vAlign w:val="center"/>
          </w:tcPr>
          <w:p>
            <w:pPr>
              <w:pStyle w:val="0"/>
              <w:rPr>
                <w:rFonts w:hint="default" w:ascii="ＭＳ ゴシック" w:hAnsi="ＭＳ ゴシック" w:eastAsia="ＭＳ ゴシック"/>
                <w:sz w:val="24"/>
              </w:rPr>
            </w:pPr>
          </w:p>
        </w:tc>
        <w:tc>
          <w:tcPr>
            <w:tcW w:w="2551"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72"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3402" w:type="dxa"/>
            <w:gridSpan w:val="2"/>
            <w:vAlign w:val="center"/>
          </w:tcPr>
          <w:p>
            <w:pPr>
              <w:pStyle w:val="0"/>
              <w:rPr>
                <w:rFonts w:hint="default" w:ascii="ＭＳ ゴシック" w:hAnsi="ＭＳ ゴシック" w:eastAsia="ＭＳ ゴシック"/>
                <w:sz w:val="24"/>
              </w:rPr>
            </w:pPr>
          </w:p>
        </w:tc>
        <w:tc>
          <w:tcPr>
            <w:tcW w:w="2551"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72"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center"/>
          </w:tcPr>
          <w:p>
            <w:pPr>
              <w:pStyle w:val="0"/>
              <w:rPr>
                <w:rFonts w:hint="default" w:ascii="ＭＳ ゴシック" w:hAnsi="ＭＳ ゴシック" w:eastAsia="ＭＳ ゴシック"/>
                <w:sz w:val="24"/>
              </w:rPr>
            </w:pPr>
          </w:p>
        </w:tc>
        <w:tc>
          <w:tcPr>
            <w:tcW w:w="1985" w:type="dxa"/>
            <w:vMerge w:val="continue"/>
            <w:vAlign w:val="center"/>
          </w:tcPr>
          <w:p>
            <w:pPr>
              <w:pStyle w:val="0"/>
              <w:rPr>
                <w:rFonts w:hint="default" w:ascii="ＭＳ ゴシック" w:hAnsi="ＭＳ ゴシック" w:eastAsia="ＭＳ ゴシック"/>
                <w:sz w:val="24"/>
              </w:rPr>
            </w:pPr>
          </w:p>
        </w:tc>
        <w:tc>
          <w:tcPr>
            <w:tcW w:w="3402" w:type="dxa"/>
            <w:gridSpan w:val="2"/>
            <w:vAlign w:val="center"/>
          </w:tcPr>
          <w:p>
            <w:pPr>
              <w:pStyle w:val="0"/>
              <w:rPr>
                <w:rFonts w:hint="default" w:ascii="ＭＳ ゴシック" w:hAnsi="ＭＳ ゴシック" w:eastAsia="ＭＳ ゴシック"/>
                <w:sz w:val="24"/>
              </w:rPr>
            </w:pPr>
          </w:p>
        </w:tc>
        <w:tc>
          <w:tcPr>
            <w:tcW w:w="2551" w:type="dxa"/>
            <w:vAlign w:val="center"/>
          </w:tcPr>
          <w:p>
            <w:pPr>
              <w:pStyle w:val="0"/>
              <w:rPr>
                <w:rFonts w:hint="default" w:ascii="ＭＳ ゴシック" w:hAnsi="ＭＳ ゴシック" w:eastAsia="ＭＳ ゴシック"/>
                <w:sz w:val="24"/>
              </w:rPr>
            </w:pPr>
          </w:p>
        </w:tc>
        <w:tc>
          <w:tcPr>
            <w:tcW w:w="2268" w:type="dxa"/>
            <w:vAlign w:val="center"/>
          </w:tcPr>
          <w:p>
            <w:pPr>
              <w:pStyle w:val="0"/>
              <w:rPr>
                <w:rFonts w:hint="default" w:ascii="ＭＳ ゴシック" w:hAnsi="ＭＳ ゴシック" w:eastAsia="ＭＳ ゴシック"/>
                <w:sz w:val="24"/>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549" w:hRule="atLeast"/>
        </w:trPr>
        <w:tc>
          <w:tcPr>
            <w:tcW w:w="675" w:type="dxa"/>
            <w:vMerge w:val="restart"/>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⑩</w:t>
            </w:r>
          </w:p>
        </w:tc>
        <w:tc>
          <w:tcPr>
            <w:tcW w:w="1701" w:type="dxa"/>
            <w:vMerge w:val="restart"/>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加工品の</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製造等</w:t>
            </w:r>
          </w:p>
        </w:tc>
        <w:tc>
          <w:tcPr>
            <w:tcW w:w="1985" w:type="dxa"/>
            <w:vMerge w:val="restart"/>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製造方法</w:t>
            </w:r>
          </w:p>
        </w:tc>
        <w:tc>
          <w:tcPr>
            <w:tcW w:w="8221" w:type="dxa"/>
            <w:gridSpan w:val="4"/>
            <w:tcBorders>
              <w:top w:val="single" w:color="auto" w:sz="8"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フローチャート等を用いて一連の製造方法を説明してください。</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（※別途、説明図面等がある場合は添付してください。）</w:t>
            </w:r>
          </w:p>
        </w:tc>
        <w:tc>
          <w:tcPr>
            <w:tcW w:w="1574" w:type="dxa"/>
            <w:vMerge w:val="restart"/>
            <w:vAlign w:val="center"/>
          </w:tcPr>
          <w:p>
            <w:pPr>
              <w:pStyle w:val="0"/>
              <w:rPr>
                <w:rFonts w:hint="default" w:ascii="ＭＳ ゴシック" w:hAnsi="ＭＳ ゴシック" w:eastAsia="ＭＳ ゴシック"/>
                <w:sz w:val="24"/>
              </w:rPr>
            </w:pPr>
          </w:p>
        </w:tc>
      </w:tr>
      <w:tr>
        <w:trPr>
          <w:trHeight w:val="3751"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top"/>
          </w:tcPr>
          <w:p>
            <w:pPr>
              <w:pStyle w:val="0"/>
              <w:jc w:val="center"/>
              <w:rPr>
                <w:rFonts w:hint="default" w:ascii="ＭＳ ゴシック" w:hAnsi="ＭＳ ゴシック" w:eastAsia="ＭＳ ゴシック"/>
                <w:sz w:val="24"/>
              </w:rPr>
            </w:pPr>
          </w:p>
        </w:tc>
        <w:tc>
          <w:tcPr>
            <w:tcW w:w="1985" w:type="dxa"/>
            <w:vMerge w:val="continue"/>
            <w:vAlign w:val="top"/>
          </w:tcPr>
          <w:p>
            <w:pPr>
              <w:pStyle w:val="0"/>
              <w:jc w:val="center"/>
              <w:rPr>
                <w:rFonts w:hint="default" w:ascii="ＭＳ ゴシック" w:hAnsi="ＭＳ ゴシック" w:eastAsia="ＭＳ ゴシック"/>
                <w:sz w:val="24"/>
              </w:rPr>
            </w:pPr>
          </w:p>
        </w:tc>
        <w:tc>
          <w:tcPr>
            <w:tcW w:w="8221" w:type="dxa"/>
            <w:gridSpan w:val="4"/>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559"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top"/>
          </w:tcPr>
          <w:p>
            <w:pPr>
              <w:pStyle w:val="0"/>
              <w:jc w:val="center"/>
              <w:rPr>
                <w:rFonts w:hint="default" w:ascii="ＭＳ ゴシック" w:hAnsi="ＭＳ ゴシック" w:eastAsia="ＭＳ ゴシック"/>
                <w:sz w:val="24"/>
              </w:rPr>
            </w:pPr>
          </w:p>
        </w:tc>
        <w:tc>
          <w:tcPr>
            <w:tcW w:w="1985" w:type="dxa"/>
            <w:vMerge w:val="restart"/>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衛生管理</w:t>
            </w:r>
          </w:p>
        </w:tc>
        <w:tc>
          <w:tcPr>
            <w:tcW w:w="3118" w:type="dxa"/>
            <w:vAlign w:val="center"/>
          </w:tcPr>
          <w:p>
            <w:pPr>
              <w:pStyle w:val="0"/>
              <w:spacing w:line="260" w:lineRule="exact"/>
              <w:rPr>
                <w:rFonts w:hint="default" w:ascii="ＭＳ ゴシック" w:hAnsi="ＭＳ ゴシック" w:eastAsia="ＭＳ ゴシック"/>
                <w:sz w:val="22"/>
              </w:rPr>
            </w:pPr>
            <w:r>
              <w:rPr>
                <w:rFonts w:hint="eastAsia" w:ascii="ＭＳ ゴシック" w:hAnsi="ＭＳ ゴシック" w:eastAsia="ＭＳ ゴシック"/>
                <w:sz w:val="22"/>
              </w:rPr>
              <w:t>過去１年以内の食品衛生等の関係法令違反による処分</w:t>
            </w:r>
          </w:p>
        </w:tc>
        <w:tc>
          <w:tcPr>
            <w:tcW w:w="5103" w:type="dxa"/>
            <w:gridSpan w:val="3"/>
            <w:vAlign w:val="center"/>
          </w:tcPr>
          <w:p>
            <w:pPr>
              <w:pStyle w:val="0"/>
              <w:jc w:val="left"/>
              <w:rPr>
                <w:rFonts w:hint="default" w:ascii="ＭＳ ゴシック" w:hAnsi="ＭＳ ゴシック" w:eastAsia="ＭＳ ゴシック"/>
                <w:sz w:val="22"/>
              </w:rPr>
            </w:pPr>
            <w:r>
              <w:rPr>
                <w:rFonts w:hint="eastAsia" w:ascii="ＭＳ ゴシック" w:hAnsi="ＭＳ ゴシック" w:eastAsia="ＭＳ ゴシック"/>
                <w:sz w:val="22"/>
              </w:rPr>
              <w:t>１</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受けていない　　２</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受けている</w:t>
            </w:r>
          </w:p>
        </w:tc>
        <w:tc>
          <w:tcPr>
            <w:tcW w:w="1574" w:type="dxa"/>
            <w:vMerge w:val="continue"/>
            <w:vAlign w:val="center"/>
          </w:tcPr>
          <w:p>
            <w:pPr>
              <w:pStyle w:val="0"/>
              <w:rPr>
                <w:rFonts w:hint="default" w:ascii="ＭＳ ゴシック" w:hAnsi="ＭＳ ゴシック" w:eastAsia="ＭＳ ゴシック"/>
                <w:sz w:val="24"/>
              </w:rPr>
            </w:pPr>
          </w:p>
        </w:tc>
      </w:tr>
      <w:tr>
        <w:trPr>
          <w:trHeight w:val="408"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top"/>
          </w:tcPr>
          <w:p>
            <w:pPr>
              <w:pStyle w:val="0"/>
              <w:jc w:val="center"/>
              <w:rPr>
                <w:rFonts w:hint="default" w:ascii="ＭＳ ゴシック" w:hAnsi="ＭＳ ゴシック" w:eastAsia="ＭＳ ゴシック"/>
                <w:sz w:val="24"/>
              </w:rPr>
            </w:pPr>
          </w:p>
        </w:tc>
        <w:tc>
          <w:tcPr>
            <w:tcW w:w="1985" w:type="dxa"/>
            <w:vMerge w:val="continue"/>
            <w:vAlign w:val="top"/>
          </w:tcPr>
          <w:p>
            <w:pPr>
              <w:pStyle w:val="0"/>
              <w:jc w:val="center"/>
              <w:rPr>
                <w:rFonts w:hint="default" w:ascii="ＭＳ ゴシック" w:hAnsi="ＭＳ ゴシック" w:eastAsia="ＭＳ ゴシック"/>
                <w:sz w:val="24"/>
              </w:rPr>
            </w:pPr>
          </w:p>
        </w:tc>
        <w:tc>
          <w:tcPr>
            <w:tcW w:w="3118" w:type="dxa"/>
            <w:vAlign w:val="center"/>
          </w:tcPr>
          <w:p>
            <w:pPr>
              <w:pStyle w:val="0"/>
              <w:spacing w:line="260" w:lineRule="exact"/>
              <w:rPr>
                <w:rFonts w:hint="default" w:ascii="ＭＳ ゴシック" w:hAnsi="ＭＳ ゴシック" w:eastAsia="ＭＳ ゴシック"/>
                <w:sz w:val="22"/>
              </w:rPr>
            </w:pPr>
            <w:r>
              <w:rPr>
                <w:rFonts w:hint="eastAsia" w:ascii="ＭＳ ゴシック" w:hAnsi="ＭＳ ゴシック" w:eastAsia="ＭＳ ゴシック"/>
                <w:sz w:val="22"/>
              </w:rPr>
              <w:t>食品衛生責任者の設置</w:t>
            </w:r>
          </w:p>
        </w:tc>
        <w:tc>
          <w:tcPr>
            <w:tcW w:w="5103" w:type="dxa"/>
            <w:gridSpan w:val="3"/>
            <w:vAlign w:val="center"/>
          </w:tcPr>
          <w:p>
            <w:pPr>
              <w:pStyle w:val="0"/>
              <w:jc w:val="left"/>
              <w:rPr>
                <w:rFonts w:hint="default" w:ascii="ＭＳ ゴシック" w:hAnsi="ＭＳ ゴシック" w:eastAsia="ＭＳ ゴシック"/>
                <w:sz w:val="22"/>
              </w:rPr>
            </w:pPr>
            <w:r>
              <w:rPr>
                <w:rFonts w:hint="eastAsia" w:ascii="ＭＳ ゴシック" w:hAnsi="ＭＳ ゴシック" w:eastAsia="ＭＳ ゴシック"/>
                <w:sz w:val="22"/>
              </w:rPr>
              <w:t>１</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設置している　　２</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設置していない</w:t>
            </w:r>
          </w:p>
        </w:tc>
        <w:tc>
          <w:tcPr>
            <w:tcW w:w="1574" w:type="dxa"/>
            <w:vMerge w:val="continue"/>
            <w:vAlign w:val="center"/>
          </w:tcPr>
          <w:p>
            <w:pPr>
              <w:pStyle w:val="0"/>
              <w:rPr>
                <w:rFonts w:hint="default" w:ascii="ＭＳ ゴシック" w:hAnsi="ＭＳ ゴシック" w:eastAsia="ＭＳ ゴシック"/>
                <w:sz w:val="24"/>
              </w:rPr>
            </w:pPr>
          </w:p>
        </w:tc>
      </w:tr>
      <w:tr>
        <w:trPr>
          <w:trHeight w:val="829"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1701" w:type="dxa"/>
            <w:vMerge w:val="continue"/>
            <w:vAlign w:val="top"/>
          </w:tcPr>
          <w:p>
            <w:pPr>
              <w:pStyle w:val="0"/>
              <w:jc w:val="center"/>
              <w:rPr>
                <w:rFonts w:hint="default" w:ascii="ＭＳ ゴシック" w:hAnsi="ＭＳ ゴシック" w:eastAsia="ＭＳ ゴシック"/>
                <w:sz w:val="24"/>
              </w:rPr>
            </w:pPr>
          </w:p>
        </w:tc>
        <w:tc>
          <w:tcPr>
            <w:tcW w:w="1985" w:type="dxa"/>
            <w:vMerge w:val="continue"/>
            <w:vAlign w:val="top"/>
          </w:tcPr>
          <w:p>
            <w:pPr>
              <w:pStyle w:val="0"/>
              <w:jc w:val="center"/>
              <w:rPr>
                <w:rFonts w:hint="default" w:ascii="ＭＳ ゴシック" w:hAnsi="ＭＳ ゴシック" w:eastAsia="ＭＳ ゴシック"/>
                <w:sz w:val="24"/>
              </w:rPr>
            </w:pPr>
          </w:p>
        </w:tc>
        <w:tc>
          <w:tcPr>
            <w:tcW w:w="3118" w:type="dxa"/>
            <w:vAlign w:val="center"/>
          </w:tcPr>
          <w:p>
            <w:pPr>
              <w:pStyle w:val="0"/>
              <w:spacing w:line="260" w:lineRule="exact"/>
              <w:rPr>
                <w:rFonts w:hint="default" w:ascii="ＭＳ ゴシック" w:hAnsi="ＭＳ ゴシック" w:eastAsia="ＭＳ ゴシック"/>
                <w:sz w:val="22"/>
              </w:rPr>
            </w:pPr>
            <w:r>
              <w:rPr>
                <w:rFonts w:hint="eastAsia" w:ascii="ＭＳ ゴシック" w:hAnsi="ＭＳ ゴシック" w:eastAsia="ＭＳ ゴシック"/>
                <w:sz w:val="22"/>
              </w:rPr>
              <w:t>商品の微生物検査の実施状況</w:t>
            </w:r>
          </w:p>
        </w:tc>
        <w:tc>
          <w:tcPr>
            <w:tcW w:w="5103" w:type="dxa"/>
            <w:gridSpan w:val="3"/>
            <w:vAlign w:val="center"/>
          </w:tcPr>
          <w:p>
            <w:pPr>
              <w:pStyle w:val="0"/>
              <w:jc w:val="left"/>
              <w:rPr>
                <w:rFonts w:hint="default" w:ascii="ＭＳ ゴシック" w:hAnsi="ＭＳ ゴシック" w:eastAsia="ＭＳ ゴシック"/>
                <w:sz w:val="22"/>
              </w:rPr>
            </w:pPr>
            <w:r>
              <w:rPr>
                <w:rFonts w:hint="eastAsia" w:ascii="ＭＳ ゴシック" w:hAnsi="ＭＳ ゴシック" w:eastAsia="ＭＳ ゴシック"/>
                <w:sz w:val="22"/>
              </w:rPr>
              <w:t>１</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年１回以上実施　２</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実施していない</w:t>
            </w:r>
          </w:p>
          <w:p>
            <w:pPr>
              <w:pStyle w:val="0"/>
              <w:jc w:val="left"/>
              <w:rPr>
                <w:rFonts w:hint="default" w:ascii="ＭＳ ゴシック" w:hAnsi="ＭＳ ゴシック" w:eastAsia="ＭＳ ゴシック"/>
                <w:sz w:val="22"/>
              </w:rPr>
            </w:pPr>
            <w:r>
              <w:rPr>
                <w:rFonts w:hint="eastAsia" w:ascii="ＭＳ ゴシック" w:hAnsi="ＭＳ ゴシック" w:eastAsia="ＭＳ ゴシック"/>
                <w:sz w:val="22"/>
              </w:rPr>
              <w:t>３</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その他（　　年に１回実施）　</w:t>
            </w:r>
          </w:p>
        </w:tc>
        <w:tc>
          <w:tcPr>
            <w:tcW w:w="1574" w:type="dxa"/>
            <w:vMerge w:val="continue"/>
            <w:vAlign w:val="center"/>
          </w:tcPr>
          <w:p>
            <w:pPr>
              <w:pStyle w:val="0"/>
              <w:rPr>
                <w:rFonts w:hint="default" w:ascii="ＭＳ ゴシック" w:hAnsi="ＭＳ ゴシック" w:eastAsia="ＭＳ ゴシック"/>
                <w:sz w:val="24"/>
              </w:rPr>
            </w:pPr>
          </w:p>
        </w:tc>
      </w:tr>
    </w:tbl>
    <w:p>
      <w:pPr>
        <w:pStyle w:val="0"/>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default" w:ascii="ＭＳ ゴシック" w:hAnsi="ＭＳ ゴシック" w:eastAsia="ＭＳ ゴシック"/>
          <w:b w:val="1"/>
          <w:sz w:val="24"/>
        </w:rPr>
        <w:br w:type="page"/>
      </w:r>
    </w:p>
    <w:p>
      <w:pPr>
        <w:pStyle w:val="0"/>
        <w:rPr>
          <w:rFonts w:hint="default" w:ascii="ＭＳ ゴシック" w:hAnsi="ＭＳ ゴシック" w:eastAsia="ＭＳ ゴシック"/>
          <w:b w:val="1"/>
          <w:sz w:val="24"/>
        </w:rPr>
      </w:pPr>
    </w:p>
    <w:p>
      <w:pPr>
        <w:pStyle w:val="0"/>
        <w:widowControl w:val="1"/>
        <w:jc w:val="left"/>
        <w:rPr>
          <w:rFonts w:hint="default" w:asciiTheme="majorEastAsia" w:hAnsiTheme="majorEastAsia" w:eastAsiaTheme="majorEastAsia"/>
          <w:b w:val="1"/>
          <w:sz w:val="24"/>
        </w:rPr>
      </w:pPr>
      <w:r>
        <w:rPr>
          <w:rFonts w:hint="eastAsia" w:asciiTheme="majorEastAsia" w:hAnsiTheme="majorEastAsia" w:eastAsiaTheme="majorEastAsia"/>
          <w:b w:val="1"/>
          <w:sz w:val="24"/>
        </w:rPr>
        <w:t>（４）商品の独自性</w:t>
      </w:r>
    </w:p>
    <w:tbl>
      <w:tblPr>
        <w:tblStyle w:val="24"/>
        <w:tblW w:w="1415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Look w:firstRow="1" w:lastRow="0" w:firstColumn="1" w:lastColumn="0" w:noHBand="0" w:noVBand="1" w:val="04A0"/>
      </w:tblPr>
      <w:tblGrid>
        <w:gridCol w:w="675"/>
        <w:gridCol w:w="2127"/>
        <w:gridCol w:w="1701"/>
        <w:gridCol w:w="8079"/>
        <w:gridCol w:w="1574"/>
      </w:tblGrid>
      <w:tr>
        <w:trPr/>
        <w:tc>
          <w:tcPr>
            <w:tcW w:w="675" w:type="dxa"/>
            <w:vAlign w:val="center"/>
          </w:tcPr>
          <w:p>
            <w:pPr>
              <w:pStyle w:val="0"/>
              <w:jc w:val="center"/>
              <w:rPr>
                <w:rFonts w:hint="default" w:ascii="ＭＳ ゴシック" w:hAnsi="ＭＳ ゴシック" w:eastAsia="ＭＳ ゴシック"/>
                <w:sz w:val="24"/>
              </w:rPr>
            </w:pPr>
          </w:p>
        </w:tc>
        <w:tc>
          <w:tcPr>
            <w:tcW w:w="2127" w:type="dxa"/>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項　目</w:t>
            </w:r>
          </w:p>
        </w:tc>
        <w:tc>
          <w:tcPr>
            <w:tcW w:w="9780"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説　明　等</w:t>
            </w:r>
          </w:p>
        </w:tc>
        <w:tc>
          <w:tcPr>
            <w:tcW w:w="1574"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事務局欄</w:t>
            </w:r>
          </w:p>
        </w:tc>
      </w:tr>
      <w:tr>
        <w:trPr>
          <w:trHeight w:val="796" w:hRule="atLeast"/>
        </w:trPr>
        <w:tc>
          <w:tcPr>
            <w:tcW w:w="675"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⑪</w:t>
            </w:r>
          </w:p>
        </w:tc>
        <w:tc>
          <w:tcPr>
            <w:tcW w:w="2127"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独自性</w:t>
            </w:r>
          </w:p>
        </w:tc>
        <w:tc>
          <w:tcPr>
            <w:tcW w:w="1701"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生産、製造等</w:t>
            </w:r>
          </w:p>
        </w:tc>
        <w:tc>
          <w:tcPr>
            <w:tcW w:w="8079"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before="108" w:beforeLines="30" w:beforeAutospacing="0" w:after="108" w:afterLines="30" w:afterAutospacing="0"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１</w:t>
            </w:r>
            <w:r>
              <w:rPr>
                <w:rFonts w:hint="eastAsia" w:ascii="ＭＳ ゴシック" w:hAnsi="ＭＳ ゴシック" w:eastAsia="ＭＳ ゴシック"/>
                <w:sz w:val="22"/>
              </w:rPr>
              <w:t>.</w:t>
            </w:r>
            <w:r>
              <w:rPr>
                <w:rFonts w:hint="eastAsia" w:ascii="ＭＳ ゴシック" w:hAnsi="ＭＳ ゴシック" w:eastAsia="ＭＳ ゴシック"/>
                <w:sz w:val="22"/>
              </w:rPr>
              <w:t>　</w:t>
            </w:r>
            <w:r>
              <w:rPr>
                <w:rFonts w:hint="eastAsia" w:ascii="ＭＳ ゴシック" w:hAnsi="ＭＳ ゴシック" w:eastAsia="ＭＳ ゴシック"/>
                <w:sz w:val="22"/>
                <w:u w:val="thick" w:color="auto"/>
              </w:rPr>
              <w:t>本市のみで</w:t>
            </w:r>
            <w:r>
              <w:rPr>
                <w:rFonts w:hint="eastAsia" w:ascii="ＭＳ ゴシック" w:hAnsi="ＭＳ ゴシック" w:eastAsia="ＭＳ ゴシック"/>
                <w:sz w:val="22"/>
              </w:rPr>
              <w:t>生産、製造等がされている</w:t>
            </w:r>
          </w:p>
          <w:p>
            <w:pPr>
              <w:pStyle w:val="0"/>
              <w:spacing w:before="108" w:beforeLines="30" w:beforeAutospacing="0" w:after="108" w:afterLines="30" w:afterAutospacing="0"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２</w:t>
            </w:r>
            <w:r>
              <w:rPr>
                <w:rFonts w:hint="eastAsia" w:ascii="ＭＳ ゴシック" w:hAnsi="ＭＳ ゴシック" w:eastAsia="ＭＳ ゴシック"/>
                <w:sz w:val="22"/>
              </w:rPr>
              <w:t>.</w:t>
            </w:r>
            <w:r>
              <w:rPr>
                <w:rFonts w:hint="eastAsia" w:ascii="ＭＳ ゴシック" w:hAnsi="ＭＳ ゴシック" w:eastAsia="ＭＳ ゴシック"/>
                <w:sz w:val="22"/>
              </w:rPr>
              <w:t>　</w:t>
            </w:r>
            <w:r>
              <w:rPr>
                <w:rFonts w:hint="eastAsia" w:ascii="ＭＳ ゴシック" w:hAnsi="ＭＳ ゴシック" w:eastAsia="ＭＳ ゴシック"/>
                <w:sz w:val="22"/>
                <w:u w:val="thick" w:color="auto"/>
              </w:rPr>
              <w:t>本市以外でも</w:t>
            </w:r>
            <w:r>
              <w:rPr>
                <w:rFonts w:hint="eastAsia" w:ascii="ＭＳ ゴシック" w:hAnsi="ＭＳ ゴシック" w:eastAsia="ＭＳ ゴシック"/>
                <w:sz w:val="22"/>
              </w:rPr>
              <w:t>同種の商品が生産、製造等がされている</w:t>
            </w:r>
          </w:p>
        </w:tc>
        <w:tc>
          <w:tcPr>
            <w:tcW w:w="1574" w:type="dxa"/>
            <w:vMerge w:val="restart"/>
            <w:vAlign w:val="center"/>
          </w:tcPr>
          <w:p>
            <w:pPr>
              <w:pStyle w:val="0"/>
              <w:rPr>
                <w:rFonts w:hint="default" w:ascii="ＭＳ ゴシック" w:hAnsi="ＭＳ ゴシック" w:eastAsia="ＭＳ ゴシック"/>
                <w:sz w:val="24"/>
              </w:rPr>
            </w:pPr>
          </w:p>
        </w:tc>
      </w:tr>
      <w:tr>
        <w:trPr>
          <w:trHeight w:val="692" w:hRule="atLeast"/>
        </w:trPr>
        <w:tc>
          <w:tcPr>
            <w:tcW w:w="675" w:type="dxa"/>
            <w:vMerge w:val="continue"/>
            <w:vAlign w:val="top"/>
          </w:tcPr>
          <w:p>
            <w:pPr>
              <w:pStyle w:val="0"/>
              <w:jc w:val="center"/>
              <w:rPr>
                <w:rFonts w:hint="default" w:ascii="ＭＳ ゴシック" w:hAnsi="ＭＳ ゴシック" w:eastAsia="ＭＳ ゴシック"/>
                <w:sz w:val="24"/>
              </w:rPr>
            </w:pPr>
          </w:p>
        </w:tc>
        <w:tc>
          <w:tcPr>
            <w:tcW w:w="2127" w:type="dxa"/>
            <w:vMerge w:val="continue"/>
            <w:vAlign w:val="top"/>
          </w:tcPr>
          <w:p>
            <w:pPr>
              <w:pStyle w:val="0"/>
              <w:jc w:val="center"/>
              <w:rPr>
                <w:rFonts w:hint="default" w:ascii="ＭＳ ゴシック" w:hAnsi="ＭＳ ゴシック" w:eastAsia="ＭＳ ゴシック"/>
                <w:sz w:val="24"/>
              </w:rPr>
            </w:pPr>
          </w:p>
        </w:tc>
        <w:tc>
          <w:tcPr>
            <w:tcW w:w="9780" w:type="dxa"/>
            <w:gridSpan w:val="2"/>
            <w:tcBorders>
              <w:top w:val="single" w:color="auto" w:sz="8"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上記２</w:t>
            </w:r>
            <w:r>
              <w:rPr>
                <w:rFonts w:hint="eastAsia" w:ascii="ＭＳ ゴシック" w:hAnsi="ＭＳ ゴシック" w:eastAsia="ＭＳ ゴシック"/>
                <w:sz w:val="22"/>
              </w:rPr>
              <w:t>.</w:t>
            </w:r>
            <w:r>
              <w:rPr>
                <w:rFonts w:hint="eastAsia" w:ascii="ＭＳ ゴシック" w:hAnsi="ＭＳ ゴシック" w:eastAsia="ＭＳ ゴシック"/>
                <w:sz w:val="22"/>
              </w:rPr>
              <w:t>本市以外でも同種の産品が生産、製造されている場合、その同種の産品にはない</w:t>
            </w:r>
            <w:r>
              <w:rPr>
                <w:rFonts w:hint="eastAsia" w:asciiTheme="majorEastAsia" w:hAnsiTheme="majorEastAsia" w:eastAsiaTheme="majorEastAsia"/>
                <w:sz w:val="22"/>
              </w:rPr>
              <w:t>品質、食味、機能性等の</w:t>
            </w:r>
            <w:r>
              <w:rPr>
                <w:rFonts w:hint="eastAsia" w:ascii="ＭＳ ゴシック" w:hAnsi="ＭＳ ゴシック" w:eastAsia="ＭＳ ゴシック"/>
                <w:sz w:val="22"/>
              </w:rPr>
              <w:t>消費者に伝えるべき付加価値があれば記載してください。</w:t>
            </w:r>
          </w:p>
        </w:tc>
        <w:tc>
          <w:tcPr>
            <w:tcW w:w="1574" w:type="dxa"/>
            <w:vMerge w:val="continue"/>
            <w:vAlign w:val="center"/>
          </w:tcPr>
          <w:p>
            <w:pPr>
              <w:pStyle w:val="0"/>
              <w:rPr>
                <w:rFonts w:hint="default" w:ascii="ＭＳ ゴシック" w:hAnsi="ＭＳ ゴシック" w:eastAsia="ＭＳ ゴシック"/>
                <w:sz w:val="24"/>
              </w:rPr>
            </w:pPr>
          </w:p>
        </w:tc>
      </w:tr>
      <w:tr>
        <w:trPr>
          <w:trHeight w:val="3556"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2127" w:type="dxa"/>
            <w:vMerge w:val="continue"/>
            <w:vAlign w:val="center"/>
          </w:tcPr>
          <w:p>
            <w:pPr>
              <w:pStyle w:val="0"/>
              <w:jc w:val="center"/>
              <w:rPr>
                <w:rFonts w:hint="default" w:ascii="ＭＳ ゴシック" w:hAnsi="ＭＳ ゴシック" w:eastAsia="ＭＳ ゴシック"/>
                <w:sz w:val="24"/>
              </w:rPr>
            </w:pPr>
          </w:p>
        </w:tc>
        <w:tc>
          <w:tcPr>
            <w:tcW w:w="9780" w:type="dxa"/>
            <w:gridSpan w:val="2"/>
            <w:tcBorders>
              <w:top w:val="dashSmallGap"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22"/>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842"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2127" w:type="dxa"/>
            <w:vMerge w:val="continue"/>
            <w:vAlign w:val="center"/>
          </w:tcPr>
          <w:p>
            <w:pPr>
              <w:pStyle w:val="0"/>
              <w:jc w:val="center"/>
              <w:rPr>
                <w:rFonts w:hint="default" w:ascii="ＭＳ ゴシック" w:hAnsi="ＭＳ ゴシック" w:eastAsia="ＭＳ ゴシック"/>
                <w:sz w:val="24"/>
              </w:rPr>
            </w:pPr>
          </w:p>
        </w:tc>
        <w:tc>
          <w:tcPr>
            <w:tcW w:w="9780" w:type="dxa"/>
            <w:gridSpan w:val="2"/>
            <w:tcBorders>
              <w:top w:val="single"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80" w:lineRule="exact"/>
              <w:rPr>
                <w:rFonts w:hint="default" w:asciiTheme="majorEastAsia" w:hAnsiTheme="majorEastAsia" w:eastAsiaTheme="majorEastAsia"/>
                <w:sz w:val="22"/>
              </w:rPr>
            </w:pPr>
            <w:r>
              <w:rPr>
                <w:rFonts w:hint="eastAsia" w:asciiTheme="majorEastAsia" w:hAnsiTheme="majorEastAsia" w:eastAsiaTheme="majorEastAsia"/>
                <w:sz w:val="22"/>
              </w:rPr>
              <w:t>エコファーマー制度、とくしま安</w:t>
            </w:r>
            <w:r>
              <w:rPr>
                <w:rFonts w:hint="eastAsia" w:asciiTheme="majorEastAsia" w:hAnsiTheme="majorEastAsia" w:eastAsiaTheme="majorEastAsia"/>
                <w:sz w:val="22"/>
                <w:vertAlign w:val="superscript"/>
              </w:rPr>
              <w:t>２</w:t>
            </w:r>
            <w:r>
              <w:rPr>
                <w:rFonts w:hint="eastAsia" w:asciiTheme="majorEastAsia" w:hAnsiTheme="majorEastAsia" w:eastAsiaTheme="majorEastAsia"/>
                <w:sz w:val="22"/>
              </w:rPr>
              <w:t>農産物</w:t>
            </w:r>
            <w:r>
              <w:rPr>
                <w:rFonts w:hint="eastAsia" w:asciiTheme="majorEastAsia" w:hAnsiTheme="majorEastAsia" w:eastAsiaTheme="majorEastAsia"/>
                <w:sz w:val="22"/>
              </w:rPr>
              <w:t>(</w:t>
            </w:r>
            <w:r>
              <w:rPr>
                <w:rFonts w:hint="eastAsia" w:asciiTheme="majorEastAsia" w:hAnsiTheme="majorEastAsia" w:eastAsiaTheme="majorEastAsia"/>
                <w:sz w:val="22"/>
              </w:rPr>
              <w:t>安</w:t>
            </w:r>
            <w:r>
              <w:rPr>
                <w:rFonts w:hint="eastAsia" w:asciiTheme="majorEastAsia" w:hAnsiTheme="majorEastAsia" w:eastAsiaTheme="majorEastAsia"/>
                <w:sz w:val="22"/>
                <w:vertAlign w:val="superscript"/>
              </w:rPr>
              <w:t>２</w:t>
            </w:r>
            <w:r>
              <w:rPr>
                <w:rFonts w:hint="eastAsia" w:asciiTheme="majorEastAsia" w:hAnsiTheme="majorEastAsia" w:eastAsiaTheme="majorEastAsia"/>
                <w:sz w:val="22"/>
              </w:rPr>
              <w:t>ＧＡＰ</w:t>
            </w:r>
            <w:r>
              <w:rPr>
                <w:rFonts w:hint="eastAsia" w:asciiTheme="majorEastAsia" w:hAnsiTheme="majorEastAsia" w:eastAsiaTheme="majorEastAsia"/>
                <w:sz w:val="22"/>
              </w:rPr>
              <w:t>)</w:t>
            </w:r>
            <w:r>
              <w:rPr>
                <w:rFonts w:hint="eastAsia" w:asciiTheme="majorEastAsia" w:hAnsiTheme="majorEastAsia" w:eastAsiaTheme="majorEastAsia"/>
                <w:sz w:val="22"/>
              </w:rPr>
              <w:t>認証制度等、他の認証制度での認証、優良商品としての表彰又は特許、実用新案、意匠、商標等の知的財産権の出願登録等があれば記載してください。</w:t>
            </w:r>
          </w:p>
        </w:tc>
        <w:tc>
          <w:tcPr>
            <w:tcW w:w="1574" w:type="dxa"/>
            <w:vMerge w:val="continue"/>
            <w:vAlign w:val="center"/>
          </w:tcPr>
          <w:p>
            <w:pPr>
              <w:pStyle w:val="0"/>
              <w:rPr>
                <w:rFonts w:hint="default" w:ascii="ＭＳ ゴシック" w:hAnsi="ＭＳ ゴシック" w:eastAsia="ＭＳ ゴシック"/>
                <w:sz w:val="24"/>
              </w:rPr>
            </w:pPr>
          </w:p>
        </w:tc>
      </w:tr>
      <w:tr>
        <w:trPr>
          <w:trHeight w:val="1961"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2127" w:type="dxa"/>
            <w:vMerge w:val="continue"/>
            <w:vAlign w:val="center"/>
          </w:tcPr>
          <w:p>
            <w:pPr>
              <w:pStyle w:val="0"/>
              <w:jc w:val="center"/>
              <w:rPr>
                <w:rFonts w:hint="default" w:ascii="ＭＳ ゴシック" w:hAnsi="ＭＳ ゴシック" w:eastAsia="ＭＳ ゴシック"/>
                <w:sz w:val="24"/>
              </w:rPr>
            </w:pPr>
          </w:p>
        </w:tc>
        <w:tc>
          <w:tcPr>
            <w:tcW w:w="9780" w:type="dxa"/>
            <w:gridSpan w:val="2"/>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80" w:lineRule="exact"/>
              <w:rPr>
                <w:rFonts w:hint="default" w:asciiTheme="majorEastAsia" w:hAnsiTheme="majorEastAsia" w:eastAsiaTheme="majorEastAsia"/>
                <w:sz w:val="22"/>
              </w:rPr>
            </w:pPr>
          </w:p>
        </w:tc>
        <w:tc>
          <w:tcPr>
            <w:tcW w:w="1574" w:type="dxa"/>
            <w:vMerge w:val="continue"/>
            <w:vAlign w:val="center"/>
          </w:tcPr>
          <w:p>
            <w:pPr>
              <w:pStyle w:val="0"/>
              <w:rPr>
                <w:rFonts w:hint="default" w:ascii="ＭＳ ゴシック" w:hAnsi="ＭＳ ゴシック" w:eastAsia="ＭＳ ゴシック"/>
                <w:sz w:val="24"/>
              </w:rPr>
            </w:pPr>
          </w:p>
        </w:tc>
      </w:tr>
    </w:tbl>
    <w:p>
      <w:pPr>
        <w:pStyle w:val="0"/>
        <w:rPr>
          <w:rFonts w:hint="default" w:asciiTheme="majorEastAsia" w:hAnsiTheme="majorEastAsia" w:eastAsiaTheme="majorEastAsia"/>
          <w:b w:val="1"/>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b w:val="1"/>
          <w:sz w:val="24"/>
        </w:rPr>
        <w:t>２．商品の特長</w:t>
      </w:r>
      <w:r>
        <w:rPr>
          <w:rFonts w:hint="eastAsia" w:asciiTheme="majorEastAsia" w:hAnsiTheme="majorEastAsia" w:eastAsiaTheme="majorEastAsia"/>
          <w:sz w:val="24"/>
        </w:rPr>
        <w:t>（審査会関係）</w:t>
      </w:r>
    </w:p>
    <w:p>
      <w:pPr>
        <w:pStyle w:val="0"/>
        <w:rPr>
          <w:rFonts w:hint="default" w:ascii="ＭＳ ゴシック" w:hAnsi="ＭＳ ゴシック" w:eastAsia="ＭＳ ゴシック"/>
          <w:b w:val="1"/>
          <w:sz w:val="24"/>
        </w:rPr>
      </w:pPr>
    </w:p>
    <w:tbl>
      <w:tblPr>
        <w:tblStyle w:val="24"/>
        <w:tblW w:w="14389"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Look w:firstRow="1" w:lastRow="0" w:firstColumn="1" w:lastColumn="0" w:noHBand="0" w:noVBand="1" w:val="04A0"/>
      </w:tblPr>
      <w:tblGrid>
        <w:gridCol w:w="675"/>
        <w:gridCol w:w="2076"/>
        <w:gridCol w:w="10064"/>
        <w:gridCol w:w="1574"/>
      </w:tblGrid>
      <w:tr>
        <w:trPr/>
        <w:tc>
          <w:tcPr>
            <w:tcW w:w="675" w:type="dxa"/>
            <w:vAlign w:val="center"/>
          </w:tcPr>
          <w:p>
            <w:pPr>
              <w:pStyle w:val="0"/>
              <w:jc w:val="center"/>
              <w:rPr>
                <w:rFonts w:hint="default" w:ascii="ＭＳ ゴシック" w:hAnsi="ＭＳ ゴシック" w:eastAsia="ＭＳ ゴシック"/>
                <w:sz w:val="24"/>
              </w:rPr>
            </w:pPr>
          </w:p>
        </w:tc>
        <w:tc>
          <w:tcPr>
            <w:tcW w:w="2076" w:type="dxa"/>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項　目</w:t>
            </w:r>
          </w:p>
        </w:tc>
        <w:tc>
          <w:tcPr>
            <w:tcW w:w="10064"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説　明　等</w:t>
            </w:r>
          </w:p>
        </w:tc>
        <w:tc>
          <w:tcPr>
            <w:tcW w:w="1574"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事務局欄</w:t>
            </w:r>
          </w:p>
        </w:tc>
      </w:tr>
      <w:tr>
        <w:trPr>
          <w:trHeight w:val="857" w:hRule="atLeast"/>
        </w:trPr>
        <w:tc>
          <w:tcPr>
            <w:tcW w:w="675"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⑫</w:t>
            </w:r>
          </w:p>
        </w:tc>
        <w:tc>
          <w:tcPr>
            <w:tcW w:w="2076"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物語性、</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商品コンセプト</w:t>
            </w:r>
          </w:p>
        </w:tc>
        <w:tc>
          <w:tcPr>
            <w:tcW w:w="10064" w:type="dxa"/>
            <w:tcBorders>
              <w:top w:val="single"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本市の「自然環境（気候、風土、地形等）」「歴史・文化的な背景（伝統、伝承、食習慣等）」その他、本市の文化的な背景を生かした特産品であることを示すキーワードを用いて、その特色を分かりやすく表現してください。</w:t>
            </w:r>
          </w:p>
        </w:tc>
        <w:tc>
          <w:tcPr>
            <w:tcW w:w="1574" w:type="dxa"/>
            <w:vMerge w:val="restart"/>
            <w:vAlign w:val="center"/>
          </w:tcPr>
          <w:p>
            <w:pPr>
              <w:pStyle w:val="0"/>
              <w:rPr>
                <w:rFonts w:hint="default" w:ascii="ＭＳ ゴシック" w:hAnsi="ＭＳ ゴシック" w:eastAsia="ＭＳ ゴシック"/>
                <w:sz w:val="24"/>
              </w:rPr>
            </w:pPr>
          </w:p>
        </w:tc>
      </w:tr>
      <w:tr>
        <w:trPr>
          <w:trHeight w:val="3454"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2076" w:type="dxa"/>
            <w:vMerge w:val="continue"/>
            <w:vAlign w:val="top"/>
          </w:tcPr>
          <w:p>
            <w:pPr>
              <w:pStyle w:val="0"/>
              <w:jc w:val="center"/>
              <w:rPr>
                <w:rFonts w:hint="default" w:ascii="ＭＳ ゴシック" w:hAnsi="ＭＳ ゴシック" w:eastAsia="ＭＳ ゴシック"/>
                <w:sz w:val="24"/>
              </w:rPr>
            </w:pPr>
          </w:p>
        </w:tc>
        <w:tc>
          <w:tcPr>
            <w:tcW w:w="10064" w:type="dxa"/>
            <w:tcBorders>
              <w:top w:val="dashSmallGap"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22"/>
              </w:rPr>
            </w:pPr>
          </w:p>
        </w:tc>
        <w:tc>
          <w:tcPr>
            <w:tcW w:w="1574" w:type="dxa"/>
            <w:vMerge w:val="continue"/>
            <w:vAlign w:val="center"/>
          </w:tcPr>
          <w:p>
            <w:pPr>
              <w:pStyle w:val="0"/>
              <w:rPr>
                <w:rFonts w:hint="default" w:ascii="ＭＳ ゴシック" w:hAnsi="ＭＳ ゴシック" w:eastAsia="ＭＳ ゴシック"/>
                <w:sz w:val="24"/>
              </w:rPr>
            </w:pPr>
          </w:p>
        </w:tc>
      </w:tr>
      <w:tr>
        <w:trPr>
          <w:trHeight w:val="561"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2076" w:type="dxa"/>
            <w:vMerge w:val="continue"/>
            <w:vAlign w:val="top"/>
          </w:tcPr>
          <w:p>
            <w:pPr>
              <w:pStyle w:val="0"/>
              <w:jc w:val="center"/>
              <w:rPr>
                <w:rFonts w:hint="default" w:ascii="ＭＳ ゴシック" w:hAnsi="ＭＳ ゴシック" w:eastAsia="ＭＳ ゴシック"/>
                <w:sz w:val="24"/>
              </w:rPr>
            </w:pPr>
          </w:p>
        </w:tc>
        <w:tc>
          <w:tcPr>
            <w:tcW w:w="10064" w:type="dxa"/>
            <w:tcBorders>
              <w:top w:val="single"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上記以外で、申請産品が本市の特産品としてふさわしいことを示す特色がある場合は、その特色を分かりやすく表現してください。</w:t>
            </w:r>
          </w:p>
        </w:tc>
        <w:tc>
          <w:tcPr>
            <w:tcW w:w="1574" w:type="dxa"/>
            <w:vMerge w:val="restart"/>
            <w:vAlign w:val="center"/>
          </w:tcPr>
          <w:p>
            <w:pPr>
              <w:pStyle w:val="0"/>
              <w:rPr>
                <w:rFonts w:hint="default" w:ascii="ＭＳ ゴシック" w:hAnsi="ＭＳ ゴシック" w:eastAsia="ＭＳ ゴシック"/>
                <w:sz w:val="24"/>
              </w:rPr>
            </w:pPr>
          </w:p>
        </w:tc>
      </w:tr>
      <w:tr>
        <w:trPr>
          <w:trHeight w:val="2812"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2076" w:type="dxa"/>
            <w:vMerge w:val="continue"/>
            <w:vAlign w:val="top"/>
          </w:tcPr>
          <w:p>
            <w:pPr>
              <w:pStyle w:val="0"/>
              <w:jc w:val="center"/>
              <w:rPr>
                <w:rFonts w:hint="default" w:ascii="ＭＳ ゴシック" w:hAnsi="ＭＳ ゴシック" w:eastAsia="ＭＳ ゴシック"/>
                <w:sz w:val="24"/>
              </w:rPr>
            </w:pPr>
          </w:p>
        </w:tc>
        <w:tc>
          <w:tcPr>
            <w:tcW w:w="10064"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22"/>
              </w:rPr>
            </w:pPr>
          </w:p>
        </w:tc>
        <w:tc>
          <w:tcPr>
            <w:tcW w:w="1574" w:type="dxa"/>
            <w:vMerge w:val="continue"/>
            <w:vAlign w:val="center"/>
          </w:tcPr>
          <w:p>
            <w:pPr>
              <w:pStyle w:val="0"/>
              <w:rPr>
                <w:rFonts w:hint="default" w:ascii="ＭＳ ゴシック" w:hAnsi="ＭＳ ゴシック" w:eastAsia="ＭＳ ゴシック"/>
                <w:sz w:val="24"/>
              </w:rPr>
            </w:pPr>
          </w:p>
        </w:tc>
      </w:tr>
    </w:tbl>
    <w:p>
      <w:pPr>
        <w:pStyle w:val="0"/>
        <w:rPr>
          <w:rFonts w:hint="default"/>
        </w:rPr>
      </w:pPr>
    </w:p>
    <w:p>
      <w:pPr>
        <w:pStyle w:val="0"/>
        <w:rPr>
          <w:rFonts w:hint="default"/>
        </w:rPr>
      </w:pPr>
    </w:p>
    <w:tbl>
      <w:tblPr>
        <w:tblStyle w:val="24"/>
        <w:tblW w:w="14156" w:type="dxa"/>
        <w:tblInd w:w="0" w:type="dxa"/>
        <w:tblLayout w:type="fixed"/>
        <w:tblLook w:firstRow="1" w:lastRow="0" w:firstColumn="1" w:lastColumn="0" w:noHBand="0" w:noVBand="1" w:val="04A0"/>
      </w:tblPr>
      <w:tblGrid>
        <w:gridCol w:w="675"/>
        <w:gridCol w:w="2127"/>
        <w:gridCol w:w="9780"/>
        <w:gridCol w:w="1574"/>
      </w:tblGrid>
      <w:tr>
        <w:trPr/>
        <w:tc>
          <w:tcPr>
            <w:tcW w:w="675"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sz w:val="24"/>
              </w:rPr>
            </w:pPr>
          </w:p>
        </w:tc>
        <w:tc>
          <w:tcPr>
            <w:tcW w:w="212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項　目</w:t>
            </w:r>
          </w:p>
        </w:tc>
        <w:tc>
          <w:tcPr>
            <w:tcW w:w="9780" w:type="dxa"/>
            <w:tcBorders>
              <w:top w:val="single" w:color="auto" w:sz="12"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説　明　等</w:t>
            </w:r>
          </w:p>
        </w:tc>
        <w:tc>
          <w:tcPr>
            <w:tcW w:w="1574"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事務局欄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944" w:hRule="atLeast"/>
        </w:trPr>
        <w:tc>
          <w:tcPr>
            <w:tcW w:w="675"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⑬</w:t>
            </w:r>
          </w:p>
        </w:tc>
        <w:tc>
          <w:tcPr>
            <w:tcW w:w="2127"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環境、安全・安心への配慮</w:t>
            </w:r>
          </w:p>
        </w:tc>
        <w:tc>
          <w:tcPr>
            <w:tcW w:w="9780" w:type="dxa"/>
            <w:tcBorders>
              <w:top w:val="single"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生産、製造、加工、流通、販売の行程において、消費エネルギーの低減（排せつ又は余剰エネルギーの再利用を含む。）や、生成廃棄物（廃棄原料、廃棄包材・資材、排水、排気、排熱、騒音等）の低減により、生産地や製造所の環境負荷の低減に配慮した自主的な取組を行っている場合はその内容を記載してください。</w:t>
            </w:r>
          </w:p>
        </w:tc>
        <w:tc>
          <w:tcPr>
            <w:tcW w:w="1574" w:type="dxa"/>
            <w:vMerge w:val="restart"/>
            <w:vAlign w:val="center"/>
          </w:tcPr>
          <w:p>
            <w:pPr>
              <w:pStyle w:val="0"/>
              <w:rPr>
                <w:rFonts w:hint="default" w:ascii="ＭＳ ゴシック" w:hAnsi="ＭＳ ゴシック" w:eastAsia="ＭＳ ゴシック"/>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3233"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2127" w:type="dxa"/>
            <w:vMerge w:val="continue"/>
            <w:vAlign w:val="top"/>
          </w:tcPr>
          <w:p>
            <w:pPr>
              <w:pStyle w:val="0"/>
              <w:jc w:val="center"/>
              <w:rPr>
                <w:rFonts w:hint="default" w:ascii="ＭＳ ゴシック" w:hAnsi="ＭＳ ゴシック" w:eastAsia="ＭＳ ゴシック"/>
                <w:sz w:val="24"/>
              </w:rPr>
            </w:pPr>
          </w:p>
        </w:tc>
        <w:tc>
          <w:tcPr>
            <w:tcW w:w="9780" w:type="dxa"/>
            <w:tcBorders>
              <w:top w:val="dashSmallGap"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22"/>
              </w:rPr>
            </w:pPr>
          </w:p>
        </w:tc>
        <w:tc>
          <w:tcPr>
            <w:tcW w:w="1574" w:type="dxa"/>
            <w:vMerge w:val="continue"/>
            <w:vAlign w:val="center"/>
          </w:tcPr>
          <w:p>
            <w:pPr>
              <w:pStyle w:val="0"/>
              <w:rPr>
                <w:rFonts w:hint="default" w:ascii="ＭＳ ゴシック" w:hAnsi="ＭＳ ゴシック" w:eastAsia="ＭＳ ゴシック"/>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684"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2127" w:type="dxa"/>
            <w:vMerge w:val="continue"/>
            <w:vAlign w:val="top"/>
          </w:tcPr>
          <w:p>
            <w:pPr>
              <w:pStyle w:val="0"/>
              <w:jc w:val="center"/>
              <w:rPr>
                <w:rFonts w:hint="default" w:ascii="ＭＳ ゴシック" w:hAnsi="ＭＳ ゴシック" w:eastAsia="ＭＳ ゴシック"/>
                <w:sz w:val="24"/>
              </w:rPr>
            </w:pPr>
          </w:p>
        </w:tc>
        <w:tc>
          <w:tcPr>
            <w:tcW w:w="9780" w:type="dxa"/>
            <w:tcBorders>
              <w:top w:val="single"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農畜産物の栽培又は飼養における、農薬、化学肥料、抗生物質等の適切な使用又は加工品に使用する主な原材料の安全性の確保等、申請産品の安全・安心に配慮した積極的な取組を行っている場合はその内容を記載してください。</w:t>
            </w:r>
          </w:p>
        </w:tc>
        <w:tc>
          <w:tcPr>
            <w:tcW w:w="1574" w:type="dxa"/>
            <w:vMerge w:val="restart"/>
            <w:vAlign w:val="center"/>
          </w:tcPr>
          <w:p>
            <w:pPr>
              <w:pStyle w:val="0"/>
              <w:rPr>
                <w:rFonts w:hint="default" w:ascii="ＭＳ ゴシック" w:hAnsi="ＭＳ ゴシック" w:eastAsia="ＭＳ ゴシック"/>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3247"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2127" w:type="dxa"/>
            <w:vMerge w:val="continue"/>
            <w:vAlign w:val="top"/>
          </w:tcPr>
          <w:p>
            <w:pPr>
              <w:pStyle w:val="0"/>
              <w:jc w:val="center"/>
              <w:rPr>
                <w:rFonts w:hint="default" w:ascii="ＭＳ ゴシック" w:hAnsi="ＭＳ ゴシック" w:eastAsia="ＭＳ ゴシック"/>
                <w:sz w:val="24"/>
              </w:rPr>
            </w:pPr>
          </w:p>
        </w:tc>
        <w:tc>
          <w:tcPr>
            <w:tcW w:w="978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22"/>
              </w:rPr>
            </w:pPr>
          </w:p>
        </w:tc>
        <w:tc>
          <w:tcPr>
            <w:tcW w:w="1574" w:type="dxa"/>
            <w:vMerge w:val="continue"/>
            <w:vAlign w:val="center"/>
          </w:tcPr>
          <w:p>
            <w:pPr>
              <w:pStyle w:val="0"/>
              <w:rPr>
                <w:rFonts w:hint="default" w:ascii="ＭＳ ゴシック" w:hAnsi="ＭＳ ゴシック" w:eastAsia="ＭＳ ゴシック"/>
                <w:sz w:val="24"/>
              </w:rPr>
            </w:pPr>
          </w:p>
        </w:tc>
      </w:tr>
    </w:tbl>
    <w:p>
      <w:pPr>
        <w:pStyle w:val="0"/>
        <w:rPr>
          <w:rFonts w:hint="default" w:ascii="ＭＳ ゴシック" w:hAnsi="ＭＳ ゴシック" w:eastAsia="ＭＳ ゴシック"/>
          <w:b w:val="1"/>
          <w:sz w:val="24"/>
        </w:rPr>
      </w:pPr>
    </w:p>
    <w:p>
      <w:pPr>
        <w:pStyle w:val="0"/>
        <w:widowControl w:val="1"/>
        <w:jc w:val="left"/>
        <w:rPr>
          <w:rFonts w:hint="default" w:asciiTheme="majorEastAsia" w:hAnsiTheme="majorEastAsia" w:eastAsiaTheme="majorEastAsia"/>
          <w:b w:val="1"/>
          <w:sz w:val="24"/>
        </w:rPr>
      </w:pPr>
    </w:p>
    <w:tbl>
      <w:tblPr>
        <w:tblStyle w:val="24"/>
        <w:tblW w:w="1415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Look w:firstRow="1" w:lastRow="0" w:firstColumn="1" w:lastColumn="0" w:noHBand="0" w:noVBand="1" w:val="04A0"/>
      </w:tblPr>
      <w:tblGrid>
        <w:gridCol w:w="675"/>
        <w:gridCol w:w="2127"/>
        <w:gridCol w:w="9780"/>
        <w:gridCol w:w="1574"/>
      </w:tblGrid>
      <w:tr>
        <w:trPr/>
        <w:tc>
          <w:tcPr>
            <w:tcW w:w="675" w:type="dxa"/>
            <w:vAlign w:val="center"/>
          </w:tcPr>
          <w:p>
            <w:pPr>
              <w:pStyle w:val="0"/>
              <w:jc w:val="center"/>
              <w:rPr>
                <w:rFonts w:hint="default" w:ascii="ＭＳ ゴシック" w:hAnsi="ＭＳ ゴシック" w:eastAsia="ＭＳ ゴシック"/>
                <w:sz w:val="24"/>
              </w:rPr>
            </w:pPr>
          </w:p>
        </w:tc>
        <w:tc>
          <w:tcPr>
            <w:tcW w:w="2127" w:type="dxa"/>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項　目</w:t>
            </w:r>
          </w:p>
        </w:tc>
        <w:tc>
          <w:tcPr>
            <w:tcW w:w="9780"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説　明　等</w:t>
            </w:r>
          </w:p>
        </w:tc>
        <w:tc>
          <w:tcPr>
            <w:tcW w:w="1574"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事務局欄</w:t>
            </w:r>
          </w:p>
        </w:tc>
      </w:tr>
      <w:tr>
        <w:trPr>
          <w:trHeight w:val="918" w:hRule="atLeast"/>
        </w:trPr>
        <w:tc>
          <w:tcPr>
            <w:tcW w:w="675" w:type="dxa"/>
            <w:vMerge w:val="restart"/>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⑭</w:t>
            </w:r>
          </w:p>
        </w:tc>
        <w:tc>
          <w:tcPr>
            <w:tcW w:w="2127" w:type="dxa"/>
            <w:vMerge w:val="restart"/>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貢献度</w:t>
            </w:r>
          </w:p>
        </w:tc>
        <w:tc>
          <w:tcPr>
            <w:tcW w:w="9780" w:type="dxa"/>
            <w:tcBorders>
              <w:top w:val="single"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申請産品の品質、生産、製造、加工、流通、販売等について、品質、食味等の改善や生産性向上のための研究開発、技術的試行、新しい経営形態の構築のための人材登用・育成やビジネスモデルの設計・推進等、生産者の意欲喚起、商品の付加価値の創造やブランドづくりのためにこれまでの実績として講じてきた具体的な施策の内容を記載してください。</w:t>
            </w:r>
          </w:p>
        </w:tc>
        <w:tc>
          <w:tcPr>
            <w:tcW w:w="1574" w:type="dxa"/>
            <w:vMerge w:val="restart"/>
            <w:vAlign w:val="center"/>
          </w:tcPr>
          <w:p>
            <w:pPr>
              <w:pStyle w:val="0"/>
              <w:rPr>
                <w:rFonts w:hint="default" w:ascii="ＭＳ ゴシック" w:hAnsi="ＭＳ ゴシック" w:eastAsia="ＭＳ ゴシック"/>
                <w:sz w:val="24"/>
              </w:rPr>
            </w:pPr>
          </w:p>
        </w:tc>
      </w:tr>
      <w:tr>
        <w:trPr>
          <w:trHeight w:val="6799"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2127" w:type="dxa"/>
            <w:vMerge w:val="continue"/>
            <w:vAlign w:val="top"/>
          </w:tcPr>
          <w:p>
            <w:pPr>
              <w:pStyle w:val="0"/>
              <w:jc w:val="center"/>
              <w:rPr>
                <w:rFonts w:hint="default" w:ascii="ＭＳ ゴシック" w:hAnsi="ＭＳ ゴシック" w:eastAsia="ＭＳ ゴシック"/>
                <w:sz w:val="24"/>
              </w:rPr>
            </w:pPr>
          </w:p>
        </w:tc>
        <w:tc>
          <w:tcPr>
            <w:tcW w:w="9780"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22"/>
              </w:rPr>
            </w:pPr>
          </w:p>
        </w:tc>
        <w:tc>
          <w:tcPr>
            <w:tcW w:w="1574" w:type="dxa"/>
            <w:vMerge w:val="continue"/>
            <w:vAlign w:val="center"/>
          </w:tcPr>
          <w:p>
            <w:pPr>
              <w:pStyle w:val="0"/>
              <w:rPr>
                <w:rFonts w:hint="default" w:ascii="ＭＳ ゴシック" w:hAnsi="ＭＳ ゴシック" w:eastAsia="ＭＳ ゴシック"/>
                <w:sz w:val="24"/>
              </w:rPr>
            </w:pPr>
          </w:p>
        </w:tc>
      </w:tr>
    </w:tbl>
    <w:p>
      <w:pPr>
        <w:pStyle w:val="0"/>
        <w:widowControl w:val="1"/>
        <w:jc w:val="left"/>
        <w:rPr>
          <w:rFonts w:hint="default" w:asciiTheme="majorEastAsia" w:hAnsiTheme="majorEastAsia" w:eastAsiaTheme="majorEastAsia"/>
          <w:b w:val="1"/>
          <w:sz w:val="24"/>
        </w:rPr>
      </w:pPr>
    </w:p>
    <w:p>
      <w:pPr>
        <w:pStyle w:val="0"/>
        <w:widowControl w:val="1"/>
        <w:jc w:val="left"/>
        <w:rPr>
          <w:rFonts w:hint="default" w:asciiTheme="majorEastAsia" w:hAnsiTheme="majorEastAsia" w:eastAsiaTheme="majorEastAsia"/>
          <w:b w:val="1"/>
          <w:sz w:val="24"/>
        </w:rPr>
      </w:pPr>
      <w:r>
        <w:rPr>
          <w:rFonts w:hint="default" w:asciiTheme="majorEastAsia" w:hAnsiTheme="majorEastAsia" w:eastAsiaTheme="majorEastAsia"/>
          <w:b w:val="1"/>
          <w:sz w:val="24"/>
        </w:rPr>
        <w:br w:type="page"/>
      </w:r>
    </w:p>
    <w:p>
      <w:pPr>
        <w:pStyle w:val="0"/>
        <w:rPr>
          <w:rFonts w:hint="default" w:asciiTheme="majorEastAsia" w:hAnsiTheme="majorEastAsia" w:eastAsiaTheme="majorEastAsia"/>
          <w:b w:val="1"/>
          <w:sz w:val="24"/>
        </w:rPr>
      </w:pPr>
    </w:p>
    <w:tbl>
      <w:tblPr>
        <w:tblStyle w:val="24"/>
        <w:tblW w:w="1415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Look w:firstRow="1" w:lastRow="0" w:firstColumn="1" w:lastColumn="0" w:noHBand="0" w:noVBand="1" w:val="04A0"/>
      </w:tblPr>
      <w:tblGrid>
        <w:gridCol w:w="675"/>
        <w:gridCol w:w="2127"/>
        <w:gridCol w:w="9780"/>
        <w:gridCol w:w="1574"/>
      </w:tblGrid>
      <w:tr>
        <w:trPr/>
        <w:tc>
          <w:tcPr>
            <w:tcW w:w="675" w:type="dxa"/>
            <w:vAlign w:val="center"/>
          </w:tcPr>
          <w:p>
            <w:pPr>
              <w:pStyle w:val="0"/>
              <w:jc w:val="center"/>
              <w:rPr>
                <w:rFonts w:hint="default" w:ascii="ＭＳ ゴシック" w:hAnsi="ＭＳ ゴシック" w:eastAsia="ＭＳ ゴシック"/>
                <w:sz w:val="24"/>
              </w:rPr>
            </w:pPr>
          </w:p>
        </w:tc>
        <w:tc>
          <w:tcPr>
            <w:tcW w:w="2127" w:type="dxa"/>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項　目</w:t>
            </w:r>
          </w:p>
        </w:tc>
        <w:tc>
          <w:tcPr>
            <w:tcW w:w="9780"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説　明　等</w:t>
            </w:r>
          </w:p>
        </w:tc>
        <w:tc>
          <w:tcPr>
            <w:tcW w:w="1574" w:type="dxa"/>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事務局欄</w:t>
            </w:r>
          </w:p>
        </w:tc>
      </w:tr>
      <w:tr>
        <w:trPr>
          <w:trHeight w:val="918" w:hRule="atLeast"/>
        </w:trPr>
        <w:tc>
          <w:tcPr>
            <w:tcW w:w="675" w:type="dxa"/>
            <w:vMerge w:val="restart"/>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⑮</w:t>
            </w:r>
          </w:p>
        </w:tc>
        <w:tc>
          <w:tcPr>
            <w:tcW w:w="2127" w:type="dxa"/>
            <w:vMerge w:val="restart"/>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将来性</w:t>
            </w:r>
          </w:p>
        </w:tc>
        <w:tc>
          <w:tcPr>
            <w:tcW w:w="9780" w:type="dxa"/>
            <w:tcBorders>
              <w:top w:val="single"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22"/>
              </w:rPr>
            </w:pPr>
            <w:r>
              <w:rPr>
                <w:rFonts w:hint="eastAsia" w:asciiTheme="majorEastAsia" w:hAnsiTheme="majorEastAsia" w:eastAsiaTheme="majorEastAsia"/>
                <w:sz w:val="22"/>
              </w:rPr>
              <w:t>品質や生産性、流通、販売状況の現状維持にとどまらず、将来に向けたさらなる付加価値の創造やブランドの育成・拡大等を意図して、積極的に実施しようとし、又はその実施を計画している</w:t>
            </w:r>
            <w:r>
              <w:rPr>
                <w:rFonts w:hint="eastAsia" w:ascii="ＭＳ ゴシック" w:hAnsi="ＭＳ ゴシック" w:eastAsia="ＭＳ ゴシック"/>
                <w:sz w:val="22"/>
              </w:rPr>
              <w:t>品質、食味等の改善や生産性向上のための研究開発、技術的試行、新しい経営形態の構築のための人材登用・育成やビジネスモデルの設計・推進等</w:t>
            </w:r>
            <w:r>
              <w:rPr>
                <w:rFonts w:hint="eastAsia" w:asciiTheme="majorEastAsia" w:hAnsiTheme="majorEastAsia" w:eastAsiaTheme="majorEastAsia"/>
                <w:sz w:val="22"/>
              </w:rPr>
              <w:t>のビジョンや具体的行動計画の内容を記載してください。</w:t>
            </w:r>
          </w:p>
        </w:tc>
        <w:tc>
          <w:tcPr>
            <w:tcW w:w="1574" w:type="dxa"/>
            <w:vMerge w:val="restart"/>
            <w:vAlign w:val="center"/>
          </w:tcPr>
          <w:p>
            <w:pPr>
              <w:pStyle w:val="0"/>
              <w:rPr>
                <w:rFonts w:hint="default" w:ascii="ＭＳ ゴシック" w:hAnsi="ＭＳ ゴシック" w:eastAsia="ＭＳ ゴシック"/>
                <w:sz w:val="24"/>
              </w:rPr>
            </w:pPr>
          </w:p>
        </w:tc>
      </w:tr>
      <w:tr>
        <w:trPr>
          <w:trHeight w:val="6932" w:hRule="atLeast"/>
        </w:trPr>
        <w:tc>
          <w:tcPr>
            <w:tcW w:w="675" w:type="dxa"/>
            <w:vMerge w:val="continue"/>
            <w:vAlign w:val="center"/>
          </w:tcPr>
          <w:p>
            <w:pPr>
              <w:pStyle w:val="0"/>
              <w:jc w:val="center"/>
              <w:rPr>
                <w:rFonts w:hint="default" w:ascii="ＭＳ ゴシック" w:hAnsi="ＭＳ ゴシック" w:eastAsia="ＭＳ ゴシック"/>
                <w:sz w:val="24"/>
              </w:rPr>
            </w:pPr>
          </w:p>
        </w:tc>
        <w:tc>
          <w:tcPr>
            <w:tcW w:w="2127" w:type="dxa"/>
            <w:vMerge w:val="continue"/>
            <w:vAlign w:val="top"/>
          </w:tcPr>
          <w:p>
            <w:pPr>
              <w:pStyle w:val="0"/>
              <w:jc w:val="center"/>
              <w:rPr>
                <w:rFonts w:hint="default" w:ascii="ＭＳ ゴシック" w:hAnsi="ＭＳ ゴシック" w:eastAsia="ＭＳ ゴシック"/>
                <w:sz w:val="24"/>
              </w:rPr>
            </w:pPr>
          </w:p>
        </w:tc>
        <w:tc>
          <w:tcPr>
            <w:tcW w:w="9780"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22"/>
              </w:rPr>
            </w:pPr>
          </w:p>
        </w:tc>
        <w:tc>
          <w:tcPr>
            <w:tcW w:w="1574" w:type="dxa"/>
            <w:vMerge w:val="continue"/>
            <w:vAlign w:val="center"/>
          </w:tcPr>
          <w:p>
            <w:pPr>
              <w:pStyle w:val="0"/>
              <w:rPr>
                <w:rFonts w:hint="default" w:ascii="ＭＳ ゴシック" w:hAnsi="ＭＳ ゴシック" w:eastAsia="ＭＳ ゴシック"/>
                <w:sz w:val="24"/>
              </w:rPr>
            </w:pPr>
          </w:p>
        </w:tc>
      </w:tr>
    </w:tbl>
    <w:p>
      <w:pPr>
        <w:pStyle w:val="0"/>
        <w:rPr>
          <w:rFonts w:hint="default"/>
        </w:rPr>
      </w:pPr>
    </w:p>
    <w:p>
      <w:pPr>
        <w:pStyle w:val="0"/>
        <w:rPr>
          <w:rFonts w:hint="default"/>
        </w:rPr>
      </w:pPr>
    </w:p>
    <w:tbl>
      <w:tblPr>
        <w:tblStyle w:val="24"/>
        <w:tblW w:w="14156" w:type="dxa"/>
        <w:tblInd w:w="0" w:type="dxa"/>
        <w:tblLayout w:type="fixed"/>
        <w:tblLook w:firstRow="1" w:lastRow="0" w:firstColumn="1" w:lastColumn="0" w:noHBand="0" w:noVBand="1" w:val="04A0"/>
      </w:tblPr>
      <w:tblGrid>
        <w:gridCol w:w="675"/>
        <w:gridCol w:w="2127"/>
        <w:gridCol w:w="9780"/>
        <w:gridCol w:w="1574"/>
      </w:tblGrid>
      <w:tr>
        <w:trPr/>
        <w:tc>
          <w:tcPr>
            <w:tcW w:w="675" w:type="dxa"/>
            <w:tcBorders>
              <w:top w:val="single" w:color="auto" w:sz="12" w:space="0"/>
              <w:left w:val="single" w:color="auto" w:sz="12" w:space="0"/>
              <w:bottom w:val="single" w:color="auto" w:sz="8"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sz w:val="24"/>
              </w:rPr>
            </w:pPr>
          </w:p>
        </w:tc>
        <w:tc>
          <w:tcPr>
            <w:tcW w:w="2127" w:type="dxa"/>
            <w:tcBorders>
              <w:top w:val="single" w:color="auto" w:sz="12"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項　目</w:t>
            </w:r>
          </w:p>
        </w:tc>
        <w:tc>
          <w:tcPr>
            <w:tcW w:w="9780" w:type="dxa"/>
            <w:tcBorders>
              <w:top w:val="single" w:color="auto" w:sz="12"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説　明　等</w:t>
            </w:r>
          </w:p>
        </w:tc>
        <w:tc>
          <w:tcPr>
            <w:tcW w:w="1574" w:type="dxa"/>
            <w:tcBorders>
              <w:top w:val="single" w:color="auto" w:sz="12" w:space="0"/>
              <w:left w:val="none" w:color="auto" w:sz="0" w:space="0"/>
              <w:bottom w:val="single" w:color="auto" w:sz="8" w:space="0"/>
              <w:right w:val="single" w:color="auto" w:sz="12" w:space="0"/>
              <w:tl2br w:val="none" w:color="auto" w:sz="0" w:space="0"/>
              <w:tr2bl w:val="none" w:color="auto" w:sz="0" w:space="0"/>
            </w:tcBorders>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事務局欄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258" w:hRule="atLeast"/>
        </w:trPr>
        <w:tc>
          <w:tcPr>
            <w:tcW w:w="675"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⑯</w:t>
            </w:r>
          </w:p>
        </w:tc>
        <w:tc>
          <w:tcPr>
            <w:tcW w:w="2127"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その他</w:t>
            </w:r>
          </w:p>
        </w:tc>
        <w:tc>
          <w:tcPr>
            <w:tcW w:w="9780" w:type="dxa"/>
            <w:tcBorders>
              <w:top w:val="single"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その他申請産品について、特筆すべき特色・ＰＲ事項があれば記載してください。</w:t>
            </w:r>
          </w:p>
        </w:tc>
        <w:tc>
          <w:tcPr>
            <w:tcW w:w="157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3039" w:hRule="atLeast"/>
        </w:trPr>
        <w:tc>
          <w:tcPr>
            <w:tcW w:w="675" w:type="dxa"/>
            <w:vMerge w:val="continue"/>
            <w:vAlign w:val="top"/>
          </w:tcPr>
          <w:p>
            <w:pPr>
              <w:pStyle w:val="0"/>
              <w:jc w:val="center"/>
              <w:rPr>
                <w:rFonts w:hint="default" w:ascii="ＭＳ ゴシック" w:hAnsi="ＭＳ ゴシック" w:eastAsia="ＭＳ ゴシック"/>
                <w:sz w:val="24"/>
              </w:rPr>
            </w:pPr>
          </w:p>
        </w:tc>
        <w:tc>
          <w:tcPr>
            <w:tcW w:w="2127" w:type="dxa"/>
            <w:vMerge w:val="continue"/>
            <w:vAlign w:val="top"/>
          </w:tcPr>
          <w:p>
            <w:pPr>
              <w:pStyle w:val="0"/>
              <w:jc w:val="center"/>
              <w:rPr>
                <w:rFonts w:hint="default" w:ascii="ＭＳ ゴシック" w:hAnsi="ＭＳ ゴシック" w:eastAsia="ＭＳ ゴシック"/>
                <w:sz w:val="24"/>
              </w:rPr>
            </w:pPr>
          </w:p>
        </w:tc>
        <w:tc>
          <w:tcPr>
            <w:tcW w:w="978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rPr>
                <w:rFonts w:hint="default" w:ascii="ＭＳ ゴシック" w:hAnsi="ＭＳ ゴシック" w:eastAsia="ＭＳ ゴシック"/>
                <w:sz w:val="22"/>
              </w:rPr>
            </w:pPr>
          </w:p>
        </w:tc>
        <w:tc>
          <w:tcPr>
            <w:tcW w:w="1574" w:type="dxa"/>
            <w:vMerge w:val="continue"/>
            <w:vAlign w:val="center"/>
          </w:tcPr>
          <w:p>
            <w:pPr>
              <w:pStyle w:val="0"/>
              <w:rPr>
                <w:rFonts w:hint="default" w:ascii="ＭＳ ゴシック" w:hAnsi="ＭＳ ゴシック" w:eastAsia="ＭＳ ゴシック"/>
                <w:sz w:val="24"/>
              </w:rPr>
            </w:pPr>
          </w:p>
        </w:tc>
      </w:tr>
    </w:tbl>
    <w:p>
      <w:pPr>
        <w:pStyle w:val="0"/>
        <w:rPr>
          <w:rFonts w:hint="default" w:ascii="ＭＳ ゴシック" w:hAnsi="ＭＳ ゴシック" w:eastAsia="ＭＳ ゴシック"/>
          <w:b w:val="1"/>
          <w:sz w:val="24"/>
        </w:rPr>
      </w:pPr>
    </w:p>
    <w:p>
      <w:pPr>
        <w:pStyle w:val="0"/>
        <w:rPr>
          <w:rFonts w:hint="default" w:ascii="ＭＳ ゴシック" w:hAnsi="ＭＳ ゴシック" w:eastAsia="ＭＳ ゴシック"/>
          <w:b w:val="1"/>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b w:val="1"/>
          <w:sz w:val="24"/>
        </w:rPr>
        <w:t>３．その他</w:t>
      </w:r>
    </w:p>
    <w:p>
      <w:pPr>
        <w:pStyle w:val="0"/>
        <w:rPr>
          <w:rFonts w:hint="default" w:ascii="ＭＳ ゴシック" w:hAnsi="ＭＳ ゴシック" w:eastAsia="ＭＳ ゴシック"/>
          <w:sz w:val="24"/>
        </w:rPr>
      </w:pPr>
    </w:p>
    <w:tbl>
      <w:tblPr>
        <w:tblStyle w:val="24"/>
        <w:tblW w:w="14156" w:type="dxa"/>
        <w:tblInd w:w="0" w:type="dxa"/>
        <w:tblLayout w:type="fixed"/>
        <w:tblLook w:firstRow="1" w:lastRow="0" w:firstColumn="1" w:lastColumn="0" w:noHBand="0" w:noVBand="1" w:val="04A0"/>
      </w:tblPr>
      <w:tblGrid>
        <w:gridCol w:w="675"/>
        <w:gridCol w:w="2127"/>
        <w:gridCol w:w="9780"/>
        <w:gridCol w:w="1574"/>
      </w:tblGrid>
      <w:tr>
        <w:trPr/>
        <w:tc>
          <w:tcPr>
            <w:tcW w:w="675" w:type="dxa"/>
            <w:tcBorders>
              <w:top w:val="single" w:color="auto" w:sz="12" w:space="0"/>
              <w:left w:val="single" w:color="auto" w:sz="12" w:space="0"/>
              <w:bottom w:val="single" w:color="auto" w:sz="8"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sz w:val="24"/>
              </w:rPr>
            </w:pPr>
          </w:p>
        </w:tc>
        <w:tc>
          <w:tcPr>
            <w:tcW w:w="2127" w:type="dxa"/>
            <w:tcBorders>
              <w:top w:val="single" w:color="auto" w:sz="12"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項　目</w:t>
            </w:r>
          </w:p>
        </w:tc>
        <w:tc>
          <w:tcPr>
            <w:tcW w:w="9780" w:type="dxa"/>
            <w:tcBorders>
              <w:top w:val="single" w:color="auto" w:sz="12"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説　明　等</w:t>
            </w:r>
          </w:p>
        </w:tc>
        <w:tc>
          <w:tcPr>
            <w:tcW w:w="1574" w:type="dxa"/>
            <w:tcBorders>
              <w:top w:val="single" w:color="auto" w:sz="12" w:space="0"/>
              <w:left w:val="none" w:color="auto" w:sz="0" w:space="0"/>
              <w:bottom w:val="single" w:color="auto" w:sz="8" w:space="0"/>
              <w:right w:val="single" w:color="auto" w:sz="12" w:space="0"/>
              <w:tl2br w:val="none" w:color="auto" w:sz="0" w:space="0"/>
              <w:tr2bl w:val="none" w:color="auto" w:sz="0" w:space="0"/>
            </w:tcBorders>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事務局欄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892" w:hRule="atLeast"/>
        </w:trPr>
        <w:tc>
          <w:tcPr>
            <w:tcW w:w="675"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⑰</w:t>
            </w:r>
          </w:p>
        </w:tc>
        <w:tc>
          <w:tcPr>
            <w:tcW w:w="2127"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申請産品の</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試食・試飲の希望</w:t>
            </w:r>
          </w:p>
        </w:tc>
        <w:tc>
          <w:tcPr>
            <w:tcW w:w="9780"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１</w:t>
            </w:r>
            <w:r>
              <w:rPr>
                <w:rFonts w:hint="eastAsia" w:ascii="ＭＳ ゴシック" w:hAnsi="ＭＳ ゴシック" w:eastAsia="ＭＳ ゴシック"/>
                <w:sz w:val="24"/>
              </w:rPr>
              <w:t>.</w:t>
            </w:r>
            <w:r>
              <w:rPr>
                <w:rFonts w:hint="eastAsia" w:ascii="ＭＳ ゴシック" w:hAnsi="ＭＳ ゴシック" w:eastAsia="ＭＳ ゴシック"/>
                <w:sz w:val="24"/>
              </w:rPr>
              <w:t>　試食・試飲を希望する</w:t>
            </w: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　　２</w:t>
            </w:r>
            <w:r>
              <w:rPr>
                <w:rFonts w:hint="eastAsia" w:ascii="ＭＳ ゴシック" w:hAnsi="ＭＳ ゴシック" w:eastAsia="ＭＳ ゴシック"/>
                <w:sz w:val="24"/>
              </w:rPr>
              <w:t>.</w:t>
            </w:r>
            <w:r>
              <w:rPr>
                <w:rFonts w:hint="eastAsia" w:ascii="ＭＳ ゴシック" w:hAnsi="ＭＳ ゴシック" w:eastAsia="ＭＳ ゴシック"/>
                <w:sz w:val="24"/>
              </w:rPr>
              <w:t>　試食・試飲を希望しない</w:t>
            </w:r>
          </w:p>
        </w:tc>
        <w:tc>
          <w:tcPr>
            <w:tcW w:w="1574"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4"/>
              </w:rPr>
            </w:pPr>
          </w:p>
        </w:tc>
      </w:tr>
    </w:tbl>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（※）試食・試飲は、事前審査及び審査会審査のそれぞれで実施されます。</w:t>
      </w:r>
    </w:p>
    <w:p>
      <w:pPr>
        <w:pStyle w:val="0"/>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default" w:ascii="ＭＳ ゴシック" w:hAnsi="ＭＳ ゴシック" w:eastAsia="ＭＳ ゴシック"/>
          <w:b w:val="1"/>
          <w:sz w:val="24"/>
        </w:rPr>
        <w:br w:type="page"/>
      </w:r>
    </w:p>
    <w:p>
      <w:pPr>
        <w:pStyle w:val="0"/>
        <w:rPr>
          <w:rFonts w:hint="default" w:asciiTheme="majorEastAsia" w:hAnsiTheme="majorEastAsia" w:eastAsiaTheme="majorEastAsia"/>
          <w:b w:val="1"/>
          <w:sz w:val="24"/>
        </w:rPr>
      </w:pPr>
      <w:r>
        <w:rPr>
          <w:rFonts w:hint="eastAsia" w:ascii="ＭＳ ゴシック" w:hAnsi="ＭＳ ゴシック" w:eastAsia="ＭＳ ゴシック"/>
          <w:b w:val="1"/>
          <w:sz w:val="24"/>
        </w:rPr>
        <w:t>４．申請時に必要な添付資料等　　　　　　　　　　　　</w:t>
      </w:r>
      <w:r>
        <w:rPr>
          <w:rFonts w:hint="eastAsia" w:ascii="ＭＳ ゴシック" w:hAnsi="ＭＳ ゴシック" w:eastAsia="ＭＳ ゴシック"/>
          <w:b w:val="0"/>
          <w:sz w:val="24"/>
        </w:rPr>
        <w:t>(</w:t>
      </w:r>
      <w:r>
        <w:rPr>
          <w:rFonts w:hint="eastAsia" w:ascii="ＭＳ ゴシック" w:hAnsi="ＭＳ ゴシック" w:eastAsia="ＭＳ ゴシック"/>
          <w:b w:val="0"/>
          <w:sz w:val="24"/>
        </w:rPr>
        <w:t>※</w:t>
      </w:r>
      <w:r>
        <w:rPr>
          <w:rFonts w:hint="eastAsia" w:ascii="ＭＳ ゴシック" w:hAnsi="ＭＳ ゴシック" w:eastAsia="ＭＳ ゴシック"/>
          <w:b w:val="0"/>
          <w:sz w:val="24"/>
        </w:rPr>
        <w:t>)</w:t>
      </w:r>
      <w:r>
        <w:rPr>
          <w:rFonts w:hint="eastAsia" w:ascii="ＭＳ ゴシック" w:hAnsi="ＭＳ ゴシック" w:eastAsia="ＭＳ ゴシック"/>
          <w:b w:val="0"/>
          <w:sz w:val="24"/>
        </w:rPr>
        <w:t>該当する全ての製造拠点又は加工拠点について提出してください。</w:t>
      </w:r>
    </w:p>
    <w:tbl>
      <w:tblPr>
        <w:tblStyle w:val="24"/>
        <w:tblW w:w="13466" w:type="dxa"/>
        <w:tblInd w:w="534"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Look w:firstRow="1" w:lastRow="0" w:firstColumn="1" w:lastColumn="0" w:noHBand="0" w:noVBand="1" w:val="04A0"/>
      </w:tblPr>
      <w:tblGrid>
        <w:gridCol w:w="10096"/>
        <w:gridCol w:w="1685"/>
        <w:gridCol w:w="1685"/>
      </w:tblGrid>
      <w:tr>
        <w:trPr>
          <w:trHeight w:val="397" w:hRule="atLeast"/>
        </w:trPr>
        <w:tc>
          <w:tcPr>
            <w:tcW w:w="10205"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添付資料</w:t>
            </w:r>
          </w:p>
        </w:tc>
        <w:tc>
          <w:tcPr>
            <w:tcW w:w="1701"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農畜産品</w:t>
            </w:r>
          </w:p>
        </w:tc>
        <w:tc>
          <w:tcPr>
            <w:tcW w:w="1701"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加工品</w:t>
            </w:r>
          </w:p>
        </w:tc>
      </w:tr>
      <w:tr>
        <w:trPr>
          <w:trHeight w:val="397" w:hRule="atLeast"/>
        </w:trPr>
        <w:tc>
          <w:tcPr>
            <w:tcW w:w="10205" w:type="dxa"/>
            <w:tcBorders>
              <w:top w:val="single" w:color="auto" w:sz="12" w:space="0"/>
              <w:left w:val="none" w:color="auto" w:sz="0" w:space="0"/>
              <w:bottom w:val="single" w:color="auto" w:sz="8"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最新の商品仕様が確認できる全体写真</w:t>
            </w:r>
          </w:p>
        </w:tc>
        <w:tc>
          <w:tcPr>
            <w:tcW w:w="1701" w:type="dxa"/>
            <w:tcBorders>
              <w:top w:val="single" w:color="auto" w:sz="12"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701" w:type="dxa"/>
            <w:tcBorders>
              <w:top w:val="single" w:color="auto" w:sz="12"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397" w:hRule="atLeast"/>
        </w:trPr>
        <w:tc>
          <w:tcPr>
            <w:tcW w:w="10205"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市税等納税状況調査同意書（市税等を滞納していない者であることの証明）【別紙】</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397" w:hRule="atLeast"/>
        </w:trPr>
        <w:tc>
          <w:tcPr>
            <w:tcW w:w="10205"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ほ場のリスト、又は製造、加工場所の面積や配置等が分かる図面</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397" w:hRule="atLeast"/>
        </w:trPr>
        <w:tc>
          <w:tcPr>
            <w:tcW w:w="10205"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保健所等が発行した製造許可等の営業許可証の写し（※）</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737" w:hRule="atLeast"/>
        </w:trPr>
        <w:tc>
          <w:tcPr>
            <w:tcW w:w="10205"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80" w:lineRule="exact"/>
              <w:rPr>
                <w:rFonts w:hint="default" w:asciiTheme="majorEastAsia" w:hAnsiTheme="majorEastAsia" w:eastAsiaTheme="majorEastAsia"/>
                <w:sz w:val="24"/>
              </w:rPr>
            </w:pPr>
            <w:r>
              <w:rPr>
                <w:rFonts w:hint="eastAsia" w:asciiTheme="majorEastAsia" w:hAnsiTheme="majorEastAsia" w:eastAsiaTheme="majorEastAsia"/>
                <w:sz w:val="24"/>
              </w:rPr>
              <w:t>主な原材料（商品の特色を決定する原材料又は商品名にその名称が付されたもの）について、原産地が本市内であることを証明する証明書又はそれに相当する書面</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397" w:hRule="atLeast"/>
        </w:trPr>
        <w:tc>
          <w:tcPr>
            <w:tcW w:w="10205"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食品衛生管理者の資格証の写し（※）</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737" w:hRule="atLeast"/>
        </w:trPr>
        <w:tc>
          <w:tcPr>
            <w:tcW w:w="10205"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80" w:lineRule="exact"/>
              <w:rPr>
                <w:rFonts w:hint="default" w:asciiTheme="majorEastAsia" w:hAnsiTheme="majorEastAsia" w:eastAsiaTheme="majorEastAsia"/>
                <w:sz w:val="24"/>
              </w:rPr>
            </w:pPr>
            <w:r>
              <w:rPr>
                <w:rFonts w:hint="eastAsia" w:asciiTheme="majorEastAsia" w:hAnsiTheme="majorEastAsia" w:eastAsiaTheme="majorEastAsia"/>
                <w:sz w:val="24"/>
              </w:rPr>
              <w:t>安全性及び品質の保証を定めた商品規格、自主基準、</w:t>
            </w:r>
            <w:bookmarkStart w:id="0" w:name="_GoBack"/>
            <w:bookmarkEnd w:id="0"/>
            <w:r>
              <w:rPr>
                <w:rFonts w:hint="eastAsia" w:asciiTheme="majorEastAsia" w:hAnsiTheme="majorEastAsia" w:eastAsiaTheme="majorEastAsia"/>
                <w:strike w:val="0"/>
                <w:dstrike w:val="0"/>
                <w:sz w:val="24"/>
              </w:rPr>
              <w:t>又は</w:t>
            </w:r>
            <w:r>
              <w:rPr>
                <w:rFonts w:hint="eastAsia" w:asciiTheme="majorEastAsia" w:hAnsiTheme="majorEastAsia" w:eastAsiaTheme="majorEastAsia"/>
                <w:sz w:val="24"/>
              </w:rPr>
              <w:t>その根拠となる公的機関での分析証明書等の写し</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737" w:hRule="atLeast"/>
        </w:trPr>
        <w:tc>
          <w:tcPr>
            <w:tcW w:w="10205"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80" w:lineRule="exact"/>
              <w:rPr>
                <w:rFonts w:hint="default" w:asciiTheme="majorEastAsia" w:hAnsiTheme="majorEastAsia" w:eastAsiaTheme="majorEastAsia"/>
                <w:sz w:val="24"/>
              </w:rPr>
            </w:pPr>
            <w:r>
              <w:rPr>
                <w:rFonts w:hint="eastAsia" w:asciiTheme="majorEastAsia" w:hAnsiTheme="majorEastAsia" w:eastAsiaTheme="majorEastAsia"/>
                <w:sz w:val="24"/>
              </w:rPr>
              <w:t>商品の一部又は全部が本市以外で他の事業者により製造され、又は加工されている場合は、製造委託契約書等の契約書面の写し（※）</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397" w:hRule="atLeast"/>
        </w:trPr>
        <w:tc>
          <w:tcPr>
            <w:tcW w:w="10205"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80" w:lineRule="exact"/>
              <w:rPr>
                <w:rFonts w:hint="default" w:ascii="ＭＳ ゴシック" w:hAnsi="ＭＳ ゴシック" w:eastAsia="ＭＳ ゴシック"/>
                <w:sz w:val="24"/>
              </w:rPr>
            </w:pPr>
            <w:r>
              <w:rPr>
                <w:rFonts w:hint="eastAsia" w:ascii="ＭＳ ゴシック" w:hAnsi="ＭＳ ゴシック" w:eastAsia="ＭＳ ゴシック"/>
                <w:sz w:val="24"/>
              </w:rPr>
              <w:t>特許、実用新案、意匠、商標等の知的財産権の登録をしている場合はその登録証書の写し</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1134" w:hRule="atLeast"/>
        </w:trPr>
        <w:tc>
          <w:tcPr>
            <w:tcW w:w="10205"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80" w:lineRule="exact"/>
              <w:rPr>
                <w:rFonts w:hint="default" w:ascii="ＭＳ ゴシック" w:hAnsi="ＭＳ ゴシック" w:eastAsia="ＭＳ ゴシック"/>
                <w:sz w:val="24"/>
              </w:rPr>
            </w:pPr>
            <w:r>
              <w:rPr>
                <w:rFonts w:hint="eastAsia" w:ascii="ＭＳ ゴシック" w:hAnsi="ＭＳ ゴシック" w:eastAsia="ＭＳ ゴシック"/>
                <w:sz w:val="24"/>
              </w:rPr>
              <w:t>「環境と調和のとれた食料システムの確立のための環境負荷低減事業活動の促進等に関する法律」（みどりの食料システム法）に定める認定、とくしま安</w:t>
            </w:r>
            <w:r>
              <w:rPr>
                <w:rFonts w:hint="eastAsia" w:ascii="ＭＳ ゴシック" w:hAnsi="ＭＳ ゴシック" w:eastAsia="ＭＳ ゴシック"/>
                <w:sz w:val="24"/>
                <w:vertAlign w:val="superscript"/>
              </w:rPr>
              <w:t>２</w:t>
            </w:r>
            <w:r>
              <w:rPr>
                <w:rFonts w:hint="eastAsia" w:ascii="ＭＳ ゴシック" w:hAnsi="ＭＳ ゴシック" w:eastAsia="ＭＳ ゴシック"/>
                <w:sz w:val="24"/>
              </w:rPr>
              <w:t>農産物認証制度、とくしま国際水準</w:t>
            </w:r>
            <w:r>
              <w:rPr>
                <w:rFonts w:hint="eastAsia" w:ascii="ＭＳ ゴシック" w:hAnsi="ＭＳ ゴシック" w:eastAsia="ＭＳ ゴシック"/>
                <w:sz w:val="24"/>
              </w:rPr>
              <w:t>GAP</w:t>
            </w:r>
            <w:r>
              <w:rPr>
                <w:rFonts w:hint="eastAsia" w:ascii="ＭＳ ゴシック" w:hAnsi="ＭＳ ゴシック" w:eastAsia="ＭＳ ゴシック"/>
                <w:sz w:val="24"/>
              </w:rPr>
              <w:t>認証制度、他の認定制度、認証制度での認定、認証、優良商品としての表彰を取得している場合は、その認証書等の写し</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737" w:hRule="atLeast"/>
        </w:trPr>
        <w:tc>
          <w:tcPr>
            <w:tcW w:w="10205"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80" w:lineRule="exact"/>
              <w:rPr>
                <w:rFonts w:hint="default" w:ascii="ＭＳ ゴシック" w:hAnsi="ＭＳ ゴシック" w:eastAsia="ＭＳ ゴシック"/>
                <w:sz w:val="24"/>
              </w:rPr>
            </w:pPr>
            <w:r>
              <w:rPr>
                <w:rFonts w:hint="eastAsia" w:ascii="ＭＳ ゴシック" w:hAnsi="ＭＳ ゴシック" w:eastAsia="ＭＳ ゴシック"/>
                <w:sz w:val="24"/>
              </w:rPr>
              <w:t>農薬や化学肥料、抗生物質等の適切な使用についてその取組を実施している場合は、その適切性を証明できる使用記録の写し</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397" w:hRule="atLeast"/>
        </w:trPr>
        <w:tc>
          <w:tcPr>
            <w:tcW w:w="10205"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80" w:lineRule="exact"/>
              <w:rPr>
                <w:rFonts w:hint="default" w:ascii="ＭＳ ゴシック" w:hAnsi="ＭＳ ゴシック" w:eastAsia="ＭＳ ゴシック"/>
                <w:sz w:val="24"/>
              </w:rPr>
            </w:pPr>
            <w:r>
              <w:rPr>
                <w:rFonts w:hint="eastAsia" w:ascii="ＭＳ ゴシック" w:hAnsi="ＭＳ ゴシック" w:eastAsia="ＭＳ ゴシック"/>
                <w:sz w:val="24"/>
              </w:rPr>
              <w:t>ISO14001</w:t>
            </w:r>
            <w:r>
              <w:rPr>
                <w:rFonts w:hint="eastAsia" w:ascii="ＭＳ ゴシック" w:hAnsi="ＭＳ ゴシック" w:eastAsia="ＭＳ ゴシック"/>
                <w:sz w:val="24"/>
              </w:rPr>
              <w:t>等の環境マネジメントシステムの認証を取得している場合は、その認証書の写し</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70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397" w:hRule="atLeast"/>
        </w:trPr>
        <w:tc>
          <w:tcPr>
            <w:tcW w:w="10205" w:type="dxa"/>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試食・試飲できる商品の現物（試食・試飲によるＰＲを希望する場合のみ）</w:t>
            </w:r>
          </w:p>
        </w:tc>
        <w:tc>
          <w:tcPr>
            <w:tcW w:w="1701" w:type="dxa"/>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701" w:type="dxa"/>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397" w:hRule="atLeast"/>
        </w:trPr>
        <w:tc>
          <w:tcPr>
            <w:tcW w:w="10205" w:type="dxa"/>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商品の特長の根拠となる書類、記事、写真等（必要に応じて）</w:t>
            </w:r>
          </w:p>
        </w:tc>
        <w:tc>
          <w:tcPr>
            <w:tcW w:w="1701" w:type="dxa"/>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701" w:type="dxa"/>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r>
        <w:trPr>
          <w:trHeight w:val="397" w:hRule="atLeast"/>
        </w:trPr>
        <w:tc>
          <w:tcPr>
            <w:tcW w:w="10205" w:type="dxa"/>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その他申請者が必要と判断する資料（必要に応じて）</w:t>
            </w:r>
          </w:p>
        </w:tc>
        <w:tc>
          <w:tcPr>
            <w:tcW w:w="1701" w:type="dxa"/>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c>
          <w:tcPr>
            <w:tcW w:w="1701" w:type="dxa"/>
            <w:vAlign w:val="center"/>
          </w:tcPr>
          <w:p>
            <w:pPr>
              <w:pStyle w:val="0"/>
              <w:spacing w:line="320" w:lineRule="exact"/>
              <w:jc w:val="center"/>
              <w:rPr>
                <w:rFonts w:hint="default" w:asciiTheme="majorEastAsia" w:hAnsiTheme="majorEastAsia" w:eastAsiaTheme="majorEastAsia"/>
                <w:b w:val="1"/>
                <w:sz w:val="32"/>
              </w:rPr>
            </w:pPr>
            <w:r>
              <w:rPr>
                <w:rFonts w:hint="eastAsia" w:asciiTheme="majorEastAsia" w:hAnsiTheme="majorEastAsia" w:eastAsiaTheme="majorEastAsia"/>
                <w:b w:val="1"/>
                <w:sz w:val="32"/>
              </w:rPr>
              <w:t>○</w:t>
            </w:r>
          </w:p>
        </w:tc>
      </w:tr>
    </w:tbl>
    <w:p>
      <w:pPr>
        <w:pStyle w:val="0"/>
        <w:rPr>
          <w:rFonts w:hint="default" w:asciiTheme="majorEastAsia" w:hAnsiTheme="majorEastAsia" w:eastAsiaTheme="majorEastAsia"/>
          <w:b w:val="1"/>
          <w:sz w:val="24"/>
        </w:rPr>
      </w:pPr>
    </w:p>
    <w:p>
      <w:pPr>
        <w:pStyle w:val="0"/>
        <w:snapToGrid w:val="0"/>
        <w:spacing w:line="60" w:lineRule="auto"/>
        <w:rPr>
          <w:rFonts w:hint="default" w:asciiTheme="majorEastAsia" w:hAnsiTheme="majorEastAsia" w:eastAsiaTheme="majorEastAsia"/>
        </w:rPr>
      </w:pPr>
    </w:p>
    <w:p>
      <w:pPr>
        <w:rPr>
          <w:rFonts w:hint="default" w:asciiTheme="majorEastAsia" w:hAnsiTheme="majorEastAsia" w:eastAsiaTheme="majorEastAsia"/>
          <w:sz w:val="24"/>
        </w:rPr>
        <w:sectPr>
          <w:pgSz w:w="16838" w:h="11906" w:orient="landscape"/>
          <w:pgMar w:top="1080" w:right="1440" w:bottom="1080" w:left="1440" w:header="851" w:footer="567" w:gutter="0"/>
          <w:pgNumType w:start="12"/>
          <w:cols w:space="720"/>
          <w:textDirection w:val="lrTb"/>
          <w:docGrid w:type="lines" w:linePitch="360"/>
        </w:sectPr>
      </w:pP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（別紙）</w:t>
      </w:r>
    </w:p>
    <w:p>
      <w:pPr>
        <w:pStyle w:val="0"/>
        <w:widowControl w:val="1"/>
        <w:jc w:val="left"/>
        <w:rPr>
          <w:rFonts w:hint="default" w:ascii="ＭＳ ゴシック" w:hAnsi="ＭＳ ゴシック" w:eastAsia="ＭＳ ゴシック"/>
          <w:sz w:val="24"/>
        </w:rPr>
      </w:pPr>
    </w:p>
    <w:p>
      <w:pPr>
        <w:pStyle w:val="0"/>
        <w:widowControl w:val="1"/>
        <w:wordWrap w:val="0"/>
        <w:jc w:val="right"/>
        <w:rPr>
          <w:rFonts w:hint="default" w:ascii="ＭＳ ゴシック" w:hAnsi="ＭＳ ゴシック" w:eastAsia="ＭＳ ゴシック"/>
          <w:sz w:val="24"/>
        </w:rPr>
      </w:pPr>
      <w:r>
        <w:rPr>
          <w:rFonts w:hint="eastAsia" w:ascii="ＭＳ ゴシック" w:hAnsi="ＭＳ ゴシック" w:eastAsia="ＭＳ ゴシック"/>
          <w:sz w:val="24"/>
        </w:rPr>
        <w:t>年　　月　　日</w:t>
      </w:r>
    </w:p>
    <w:p>
      <w:pPr>
        <w:pStyle w:val="0"/>
        <w:widowControl w:val="1"/>
        <w:jc w:val="left"/>
        <w:rPr>
          <w:rFonts w:hint="default" w:ascii="ＭＳ ゴシック" w:hAnsi="ＭＳ ゴシック" w:eastAsia="ＭＳ ゴシック"/>
          <w:sz w:val="24"/>
        </w:rPr>
      </w:pPr>
    </w:p>
    <w:p>
      <w:pPr>
        <w:pStyle w:val="0"/>
        <w:widowControl w:val="1"/>
        <w:ind w:firstLine="240" w:firstLineChars="100"/>
        <w:jc w:val="left"/>
        <w:rPr>
          <w:rFonts w:hint="default" w:ascii="ＭＳ ゴシック" w:hAnsi="ＭＳ ゴシック" w:eastAsia="ＭＳ ゴシック"/>
          <w:sz w:val="24"/>
        </w:rPr>
      </w:pPr>
      <w:r>
        <w:rPr>
          <w:rFonts w:hint="eastAsia" w:ascii="ＭＳ ゴシック" w:hAnsi="ＭＳ ゴシック" w:eastAsia="ＭＳ ゴシック"/>
          <w:sz w:val="24"/>
        </w:rPr>
        <w:t>阿波市長　　　　様</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p>
      <w:pPr>
        <w:pStyle w:val="0"/>
        <w:wordWrap w:val="0"/>
        <w:ind w:right="960"/>
        <w:jc w:val="right"/>
        <w:rPr>
          <w:rFonts w:hint="default" w:ascii="ＭＳ ゴシック" w:hAnsi="ＭＳ ゴシック" w:eastAsia="ＭＳ ゴシック"/>
          <w:sz w:val="24"/>
        </w:rPr>
      </w:pPr>
      <w:r>
        <w:rPr>
          <w:rFonts w:hint="eastAsia" w:ascii="ＭＳ ゴシック" w:hAnsi="ＭＳ ゴシック" w:eastAsia="ＭＳ ゴシック"/>
          <w:sz w:val="24"/>
        </w:rPr>
        <w:t>住　所（団体は、主たる事務所の所在地）</w:t>
      </w:r>
    </w:p>
    <w:p>
      <w:pPr>
        <w:pStyle w:val="0"/>
        <w:ind w:right="2880"/>
        <w:jc w:val="right"/>
        <w:rPr>
          <w:rFonts w:hint="default" w:ascii="ＭＳ ゴシック" w:hAnsi="ＭＳ ゴシック" w:eastAsia="ＭＳ ゴシック"/>
          <w:sz w:val="24"/>
        </w:rPr>
      </w:pPr>
    </w:p>
    <w:p>
      <w:pPr>
        <w:pStyle w:val="0"/>
        <w:ind w:right="480"/>
        <w:jc w:val="right"/>
        <w:rPr>
          <w:rFonts w:hint="default" w:ascii="ＭＳ ゴシック" w:hAnsi="ＭＳ ゴシック" w:eastAsia="ＭＳ ゴシック"/>
          <w:sz w:val="24"/>
        </w:rPr>
      </w:pPr>
      <w:r>
        <w:rPr>
          <w:rFonts w:hint="eastAsia" w:ascii="ＭＳ ゴシック" w:hAnsi="ＭＳ ゴシック" w:eastAsia="ＭＳ ゴシック"/>
          <w:sz w:val="24"/>
        </w:rPr>
        <w:t>氏　名（団体は、名称及び代表者の職・氏名）</w:t>
      </w:r>
    </w:p>
    <w:p>
      <w:pPr>
        <w:pStyle w:val="0"/>
        <w:ind w:right="480"/>
        <w:jc w:val="right"/>
        <w:rPr>
          <w:rFonts w:hint="default" w:ascii="ＭＳ ゴシック" w:hAnsi="ＭＳ ゴシック" w:eastAsia="ＭＳ ゴシック"/>
          <w:sz w:val="24"/>
        </w:rPr>
      </w:pPr>
    </w:p>
    <w:p>
      <w:pPr>
        <w:pStyle w:val="0"/>
        <w:ind w:right="960"/>
        <w:jc w:val="right"/>
        <w:rPr>
          <w:rFonts w:hint="default" w:ascii="ＭＳ ゴシック" w:hAnsi="ＭＳ ゴシック" w:eastAsia="ＭＳ ゴシック"/>
          <w:sz w:val="24"/>
        </w:rPr>
      </w:pPr>
      <w:r>
        <w:rPr>
          <w:rFonts w:hint="eastAsia" w:ascii="ＭＳ ゴシック" w:hAnsi="ＭＳ ゴシック" w:eastAsia="ＭＳ ゴシック"/>
          <w:sz w:val="24"/>
        </w:rPr>
        <w:t>印</w:t>
      </w:r>
    </w:p>
    <w:p>
      <w:pPr>
        <w:pStyle w:val="0"/>
        <w:ind w:right="960"/>
        <w:jc w:val="right"/>
        <w:rPr>
          <w:rFonts w:hint="default" w:ascii="ＭＳ ゴシック" w:hAnsi="ＭＳ ゴシック" w:eastAsia="ＭＳ ゴシック"/>
          <w:sz w:val="24"/>
        </w:rPr>
      </w:pPr>
    </w:p>
    <w:p>
      <w:pPr>
        <w:pStyle w:val="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市税等納税状況調査同意書</w:t>
      </w:r>
    </w:p>
    <w:p>
      <w:pPr>
        <w:pStyle w:val="0"/>
        <w:widowControl w:val="1"/>
        <w:ind w:firstLine="240" w:firstLineChars="100"/>
        <w:jc w:val="left"/>
        <w:rPr>
          <w:rFonts w:hint="default" w:ascii="ＭＳ ゴシック" w:hAnsi="ＭＳ ゴシック" w:eastAsia="ＭＳ ゴシック"/>
          <w:sz w:val="24"/>
        </w:rPr>
      </w:pPr>
    </w:p>
    <w:p>
      <w:pPr>
        <w:pStyle w:val="0"/>
        <w:widowControl w:val="1"/>
        <w:ind w:firstLine="240" w:firstLineChars="100"/>
        <w:jc w:val="left"/>
        <w:rPr>
          <w:rFonts w:hint="default" w:ascii="ＭＳ ゴシック" w:hAnsi="ＭＳ ゴシック" w:eastAsia="ＭＳ ゴシック"/>
          <w:sz w:val="24"/>
        </w:rPr>
      </w:pPr>
    </w:p>
    <w:p>
      <w:pPr>
        <w:pStyle w:val="0"/>
        <w:widowControl w:val="1"/>
        <w:ind w:firstLine="240" w:firstLineChars="100"/>
        <w:jc w:val="left"/>
        <w:rPr>
          <w:rFonts w:hint="default" w:ascii="ＭＳ ゴシック" w:hAnsi="ＭＳ ゴシック" w:eastAsia="ＭＳ ゴシック"/>
          <w:sz w:val="24"/>
        </w:rPr>
      </w:pPr>
      <w:r>
        <w:rPr>
          <w:rFonts w:hint="eastAsia" w:ascii="ＭＳ ゴシック" w:hAnsi="ＭＳ ゴシック" w:eastAsia="ＭＳ ゴシック"/>
          <w:sz w:val="24"/>
        </w:rPr>
        <w:t>私は、貴殿が私自身の下記の税等の納税状況を調査することに同意します。</w:t>
      </w:r>
    </w:p>
    <w:p>
      <w:pPr>
        <w:pStyle w:val="0"/>
        <w:widowControl w:val="1"/>
        <w:ind w:firstLine="240" w:firstLineChars="100"/>
        <w:jc w:val="left"/>
        <w:rPr>
          <w:rFonts w:hint="default" w:ascii="ＭＳ ゴシック" w:hAnsi="ＭＳ ゴシック" w:eastAsia="ＭＳ ゴシック"/>
          <w:sz w:val="24"/>
        </w:rPr>
      </w:pPr>
    </w:p>
    <w:p>
      <w:pPr>
        <w:pStyle w:val="0"/>
        <w:widowControl w:val="1"/>
        <w:ind w:firstLine="240" w:firstLineChars="100"/>
        <w:jc w:val="left"/>
        <w:rPr>
          <w:rFonts w:hint="default" w:ascii="ＭＳ ゴシック" w:hAnsi="ＭＳ ゴシック" w:eastAsia="ＭＳ ゴシック"/>
          <w:sz w:val="24"/>
        </w:rPr>
      </w:pP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記</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１　市・県民税</w:t>
      </w: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２　国民健康保険税</w:t>
      </w: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３　固定資産税</w:t>
      </w: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４　軽自動車税</w:t>
      </w:r>
    </w:p>
    <w:p>
      <w:pPr>
        <w:pStyle w:val="0"/>
        <w:rPr>
          <w:rFonts w:hint="default" w:ascii="ＭＳ ゴシック" w:hAnsi="ＭＳ ゴシック" w:eastAsia="ＭＳ ゴシック"/>
          <w:sz w:val="24"/>
        </w:rPr>
      </w:pPr>
    </w:p>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以上</w:t>
      </w:r>
    </w:p>
    <w:p>
      <w:pPr>
        <w:pStyle w:val="0"/>
        <w:rPr>
          <w:rFonts w:hint="default" w:ascii="ＭＳ ゴシック" w:hAnsi="ＭＳ ゴシック" w:eastAsia="ＭＳ ゴシック"/>
          <w:sz w:val="24"/>
        </w:rPr>
      </w:pPr>
    </w:p>
    <w:p>
      <w:pPr>
        <w:pStyle w:val="0"/>
        <w:widowControl w:val="1"/>
        <w:jc w:val="left"/>
        <w:rPr>
          <w:rFonts w:hint="default" w:asciiTheme="majorEastAsia" w:hAnsiTheme="majorEastAsia" w:eastAsiaTheme="majorEastAsia"/>
          <w:sz w:val="24"/>
        </w:rPr>
      </w:pPr>
    </w:p>
    <w:sectPr>
      <w:pgSz w:w="11906" w:h="16838"/>
      <w:pgMar w:top="1134" w:right="1077" w:bottom="851" w:left="1077" w:header="851" w:footer="567" w:gutter="0"/>
      <w:pgNumType w:start="12"/>
      <w:cols w:space="720"/>
      <w:textDirection w:val="lrTb"/>
      <w:docGrid w:type="linesAndChar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tabs>
        <w:tab w:val="clear" w:pos="4252"/>
        <w:tab w:val="clear" w:pos="8504"/>
        <w:tab w:val="left" w:leader="none" w:pos="9045"/>
      </w:tabs>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Century" w:hAnsi="Century" w:eastAsia="ＭＳ 明朝"/>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rFonts w:ascii="Century" w:hAnsi="Century" w:eastAsia="ＭＳ 明朝"/>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pPr>
      <w:widowControl w:val="0"/>
      <w:jc w:val="both"/>
    </w:pPr>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TotalTime>
  <Pages>14</Pages>
  <Words>6</Words>
  <Characters>3663</Characters>
  <Application>JUST Note</Application>
  <Lines>18032</Lines>
  <Paragraphs>257</Paragraphs>
  <Company>Toshiba</Company>
  <CharactersWithSpaces>3871</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Okamoto Family</dc:creator>
  <cp:lastModifiedBy>栗栖 ありさ</cp:lastModifiedBy>
  <cp:lastPrinted>2026-07-29T02:45:50Z</cp:lastPrinted>
  <dcterms:created xsi:type="dcterms:W3CDTF">2015-09-27T02:35:00Z</dcterms:created>
  <dcterms:modified xsi:type="dcterms:W3CDTF">2026-07-29T02:35:19Z</dcterms:modified>
  <cp:revision>39</cp:revision>
</cp:coreProperties>
</file>